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721" w:rsidRPr="000C52D4" w:rsidRDefault="00817721" w:rsidP="00817721">
      <w:pPr>
        <w:rPr>
          <w:szCs w:val="26"/>
        </w:rPr>
      </w:pPr>
      <w:r w:rsidRPr="000C52D4">
        <w:rPr>
          <w:b/>
          <w:szCs w:val="26"/>
        </w:rPr>
        <w:t xml:space="preserve">TRƯỜNG </w:t>
      </w:r>
      <w:r>
        <w:rPr>
          <w:b/>
          <w:szCs w:val="26"/>
        </w:rPr>
        <w:t>MG</w:t>
      </w:r>
      <w:r w:rsidRPr="000C52D4">
        <w:rPr>
          <w:b/>
          <w:szCs w:val="26"/>
        </w:rPr>
        <w:t xml:space="preserve"> PHƯỚC LẠI</w:t>
      </w:r>
      <w:r>
        <w:rPr>
          <w:b/>
          <w:szCs w:val="26"/>
        </w:rPr>
        <w:t xml:space="preserve">          </w:t>
      </w:r>
      <w:r w:rsidRPr="000C52D4">
        <w:rPr>
          <w:b/>
          <w:szCs w:val="26"/>
        </w:rPr>
        <w:t>CỘNG HOÀ XÃ HỘI CHỦ NGHĨA VIỆT NAM</w:t>
      </w:r>
    </w:p>
    <w:p w:rsidR="00817721" w:rsidRPr="00546550" w:rsidRDefault="00817721" w:rsidP="00817721">
      <w:pPr>
        <w:rPr>
          <w:b/>
          <w:noProof/>
          <w:szCs w:val="26"/>
        </w:rPr>
      </w:pPr>
      <w:r w:rsidRPr="000340AE">
        <w:rPr>
          <w:b/>
          <w:noProof/>
        </w:rPr>
        <mc:AlternateContent>
          <mc:Choice Requires="wps">
            <w:drawing>
              <wp:anchor distT="0" distB="0" distL="114300" distR="114300" simplePos="0" relativeHeight="251659264" behindDoc="0" locked="0" layoutInCell="1" allowOverlap="1" wp14:anchorId="37CB4735" wp14:editId="0C77858A">
                <wp:simplePos x="0" y="0"/>
                <wp:positionH relativeFrom="column">
                  <wp:posOffset>675688</wp:posOffset>
                </wp:positionH>
                <wp:positionV relativeFrom="paragraph">
                  <wp:posOffset>163830</wp:posOffset>
                </wp:positionV>
                <wp:extent cx="51435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514350" cy="9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9889BA"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pt,12.9pt" to="93.7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" strokecolor="black [3213]" strokeweight=".5pt">
                <v:stroke joinstyle="miter"/>
              </v:line>
            </w:pict>
          </mc:Fallback>
        </mc:AlternateContent>
      </w:r>
      <w:r w:rsidRPr="000340AE">
        <w:rPr>
          <w:b/>
          <w:noProof/>
        </w:rPr>
        <mc:AlternateContent>
          <mc:Choice Requires="wps">
            <w:drawing>
              <wp:anchor distT="0" distB="0" distL="114300" distR="114300" simplePos="0" relativeHeight="251660288" behindDoc="0" locked="0" layoutInCell="1" allowOverlap="1" wp14:anchorId="604AA4F8" wp14:editId="2AA7B3E2">
                <wp:simplePos x="0" y="0"/>
                <wp:positionH relativeFrom="column">
                  <wp:posOffset>3575685</wp:posOffset>
                </wp:positionH>
                <wp:positionV relativeFrom="paragraph">
                  <wp:posOffset>196215</wp:posOffset>
                </wp:positionV>
                <wp:extent cx="2047875" cy="9525"/>
                <wp:effectExtent l="0" t="0" r="28575" b="28575"/>
                <wp:wrapNone/>
                <wp:docPr id="5" name="Straight Connector 5"/>
                <wp:cNvGraphicFramePr/>
                <a:graphic xmlns:a="http://schemas.openxmlformats.org/drawingml/2006/main">
                  <a:graphicData uri="http://schemas.microsoft.com/office/word/2010/wordprocessingShape">
                    <wps:wsp>
                      <wps:cNvCnPr/>
                      <wps:spPr>
                        <a:xfrm flipV="1">
                          <a:off x="0" y="0"/>
                          <a:ext cx="2047875" cy="9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E31E77"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55pt,15.45pt" to="442.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" strokecolor="black [3213]" strokeweight=".5pt">
                <v:stroke joinstyle="miter"/>
              </v:line>
            </w:pict>
          </mc:Fallback>
        </mc:AlternateContent>
      </w:r>
      <w:r>
        <w:rPr>
          <w:b/>
        </w:rPr>
        <w:t xml:space="preserve">            </w:t>
      </w:r>
      <w:r>
        <w:rPr>
          <w:b/>
          <w:szCs w:val="26"/>
        </w:rPr>
        <w:t>KHỐI LÁ</w:t>
      </w:r>
      <w:r>
        <w:rPr>
          <w:b/>
        </w:rPr>
        <w:t xml:space="preserve">                                                     </w:t>
      </w:r>
      <w:r w:rsidRPr="000340AE">
        <w:rPr>
          <w:b/>
        </w:rPr>
        <w:t xml:space="preserve"> </w:t>
      </w:r>
      <w:r w:rsidRPr="00546550">
        <w:rPr>
          <w:b/>
          <w:szCs w:val="26"/>
        </w:rPr>
        <w:t>Độc lập - Tự do - Hạ</w:t>
      </w:r>
      <w:r w:rsidRPr="00546550">
        <w:rPr>
          <w:b/>
          <w:noProof/>
          <w:szCs w:val="26"/>
        </w:rPr>
        <w:t>nh phúc</w:t>
      </w:r>
    </w:p>
    <w:p w:rsidR="00817721" w:rsidRPr="000340AE" w:rsidRDefault="00817721" w:rsidP="00817721">
      <w:pPr>
        <w:spacing w:line="276" w:lineRule="auto"/>
        <w:jc w:val="right"/>
        <w:rPr>
          <w:szCs w:val="26"/>
        </w:rPr>
      </w:pPr>
      <w:r w:rsidRPr="000340AE">
        <w:rPr>
          <w:szCs w:val="26"/>
        </w:rPr>
        <w:t xml:space="preserve">                                                  </w:t>
      </w:r>
      <w:r>
        <w:rPr>
          <w:szCs w:val="26"/>
        </w:rPr>
        <w:t xml:space="preserve">                            </w:t>
      </w:r>
      <w:r w:rsidRPr="000340AE">
        <w:rPr>
          <w:i/>
          <w:szCs w:val="26"/>
        </w:rPr>
        <w:t xml:space="preserve">Cần Giuộc, ngày </w:t>
      </w:r>
      <w:r>
        <w:rPr>
          <w:i/>
          <w:szCs w:val="26"/>
        </w:rPr>
        <w:t>25</w:t>
      </w:r>
      <w:r w:rsidRPr="000340AE">
        <w:rPr>
          <w:i/>
          <w:szCs w:val="26"/>
        </w:rPr>
        <w:t xml:space="preserve"> tháng </w:t>
      </w:r>
      <w:r>
        <w:rPr>
          <w:i/>
          <w:szCs w:val="26"/>
        </w:rPr>
        <w:t>11</w:t>
      </w:r>
      <w:r w:rsidRPr="000340AE">
        <w:rPr>
          <w:i/>
          <w:szCs w:val="26"/>
        </w:rPr>
        <w:t xml:space="preserve"> năm 2025</w:t>
      </w:r>
    </w:p>
    <w:p w:rsidR="00817721" w:rsidRDefault="00817721" w:rsidP="00817721">
      <w:pPr>
        <w:spacing w:after="0" w:line="276" w:lineRule="auto"/>
        <w:rPr>
          <w:rFonts w:eastAsia="SimSun" w:cs="Times New Roman"/>
          <w:b/>
          <w:bCs/>
          <w:szCs w:val="24"/>
          <w:lang w:eastAsia="vi-VN"/>
        </w:rPr>
      </w:pPr>
    </w:p>
    <w:p w:rsidR="00817721" w:rsidRDefault="00817721" w:rsidP="00817721">
      <w:pPr>
        <w:spacing w:after="0" w:line="276" w:lineRule="auto"/>
        <w:jc w:val="center"/>
        <w:rPr>
          <w:rFonts w:eastAsia="SimSun" w:cs="Times New Roman"/>
          <w:b/>
          <w:bCs/>
          <w:szCs w:val="24"/>
          <w:lang w:eastAsia="vi-VN"/>
        </w:rPr>
      </w:pPr>
      <w:r>
        <w:rPr>
          <w:rFonts w:eastAsia="SimSun" w:cs="Times New Roman"/>
          <w:b/>
          <w:bCs/>
          <w:szCs w:val="24"/>
          <w:lang w:eastAsia="vi-VN"/>
        </w:rPr>
        <w:t>KẾ HOẠCH GIÁO DỤC CHỦ ĐỀ THỰC VẬT</w:t>
      </w:r>
    </w:p>
    <w:p w:rsidR="00817721" w:rsidRDefault="00817721" w:rsidP="00817721">
      <w:pPr>
        <w:spacing w:after="0" w:line="276" w:lineRule="auto"/>
        <w:jc w:val="center"/>
        <w:rPr>
          <w:rFonts w:eastAsia="SimSun" w:cs="Times New Roman"/>
          <w:b/>
          <w:bCs/>
          <w:szCs w:val="24"/>
          <w:lang w:eastAsia="vi-VN"/>
        </w:rPr>
      </w:pPr>
      <w:r>
        <w:rPr>
          <w:rFonts w:eastAsia="SimSun" w:cs="Times New Roman"/>
          <w:b/>
          <w:bCs/>
          <w:szCs w:val="24"/>
          <w:lang w:eastAsia="vi-VN"/>
        </w:rPr>
        <w:t>KHỐI LÁ</w:t>
      </w:r>
    </w:p>
    <w:p w:rsidR="008E1B76" w:rsidRPr="00817721" w:rsidRDefault="008E1B76" w:rsidP="00817721">
      <w:pPr>
        <w:shd w:val="clear" w:color="auto" w:fill="FFFFFF"/>
        <w:spacing w:before="57" w:after="57" w:line="240" w:lineRule="auto"/>
        <w:rPr>
          <w:rFonts w:eastAsia="Times New Roman" w:cs="Times New Roman"/>
          <w:b/>
          <w:bCs/>
          <w:color w:val="000000"/>
          <w:sz w:val="32"/>
          <w:szCs w:val="32"/>
        </w:rPr>
      </w:pPr>
      <w:r w:rsidRPr="008E1B76">
        <w:rPr>
          <w:rFonts w:eastAsia="Times New Roman" w:cs="Times New Roman"/>
          <w:b/>
          <w:bCs/>
          <w:color w:val="000000"/>
          <w:sz w:val="32"/>
          <w:szCs w:val="32"/>
        </w:rPr>
        <w:t>Thực hiện 4 tuần</w:t>
      </w:r>
    </w:p>
    <w:tbl>
      <w:tblPr>
        <w:tblW w:w="11624" w:type="dxa"/>
        <w:tblInd w:w="-1426"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1418"/>
        <w:gridCol w:w="2786"/>
        <w:gridCol w:w="5260"/>
        <w:gridCol w:w="2160"/>
      </w:tblGrid>
      <w:tr w:rsidR="008E1B76" w:rsidRPr="008E1B76" w:rsidTr="008E1B76">
        <w:trPr>
          <w:trHeight w:val="567"/>
        </w:trPr>
        <w:tc>
          <w:tcPr>
            <w:tcW w:w="1418"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b/>
                <w:bCs/>
                <w:sz w:val="28"/>
                <w:szCs w:val="28"/>
              </w:rPr>
            </w:pPr>
            <w:r w:rsidRPr="008E1B76">
              <w:rPr>
                <w:rFonts w:eastAsia="Times New Roman" w:cs="Times New Roman"/>
                <w:b/>
                <w:bCs/>
                <w:sz w:val="28"/>
                <w:szCs w:val="28"/>
              </w:rPr>
              <w:t>MỤC TIÊU GIÁO DỤC</w:t>
            </w:r>
          </w:p>
        </w:tc>
        <w:tc>
          <w:tcPr>
            <w:tcW w:w="2786"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b/>
                <w:bCs/>
                <w:sz w:val="28"/>
                <w:szCs w:val="28"/>
              </w:rPr>
            </w:pPr>
            <w:r w:rsidRPr="008E1B76">
              <w:rPr>
                <w:rFonts w:eastAsia="Times New Roman" w:cs="Times New Roman"/>
                <w:b/>
                <w:bCs/>
                <w:sz w:val="28"/>
                <w:szCs w:val="28"/>
              </w:rPr>
              <w:t>NỘI DUNG GIÁO DỤC</w:t>
            </w:r>
          </w:p>
        </w:tc>
        <w:tc>
          <w:tcPr>
            <w:tcW w:w="52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b/>
                <w:bCs/>
                <w:sz w:val="28"/>
                <w:szCs w:val="28"/>
              </w:rPr>
            </w:pPr>
            <w:r w:rsidRPr="008E1B76">
              <w:rPr>
                <w:rFonts w:eastAsia="Times New Roman" w:cs="Times New Roman"/>
                <w:b/>
                <w:bCs/>
                <w:sz w:val="28"/>
                <w:szCs w:val="28"/>
              </w:rPr>
              <w:t>HOẠT ĐỘNG GIÁO DỤC</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b/>
                <w:bCs/>
                <w:sz w:val="28"/>
                <w:szCs w:val="28"/>
              </w:rPr>
            </w:pPr>
            <w:r w:rsidRPr="008E1B76">
              <w:rPr>
                <w:rFonts w:eastAsia="Times New Roman" w:cs="Times New Roman"/>
                <w:b/>
                <w:bCs/>
                <w:sz w:val="28"/>
                <w:szCs w:val="28"/>
              </w:rPr>
              <w:t>THỜI GIAN THỰC HIỆN</w:t>
            </w:r>
          </w:p>
        </w:tc>
      </w:tr>
      <w:tr w:rsidR="008E1B76" w:rsidRPr="008E1B76" w:rsidTr="008E1B76">
        <w:trPr>
          <w:gridAfter w:val="1"/>
          <w:wAfter w:w="2160" w:type="dxa"/>
        </w:trPr>
        <w:tc>
          <w:tcPr>
            <w:tcW w:w="9464" w:type="dxa"/>
            <w:gridSpan w:val="3"/>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rsidR="008E1B76" w:rsidRPr="008E1B76" w:rsidRDefault="008E1B76" w:rsidP="008E1B76">
            <w:pPr>
              <w:spacing w:after="0" w:line="240" w:lineRule="auto"/>
              <w:rPr>
                <w:rFonts w:eastAsia="Times New Roman" w:cs="Times New Roman"/>
                <w:b/>
                <w:bCs/>
                <w:sz w:val="28"/>
                <w:szCs w:val="28"/>
              </w:rPr>
            </w:pPr>
            <w:r w:rsidRPr="008E1B76">
              <w:rPr>
                <w:rFonts w:eastAsia="Times New Roman" w:cs="Times New Roman"/>
                <w:b/>
                <w:bCs/>
                <w:color w:val="2980B9"/>
                <w:sz w:val="28"/>
                <w:szCs w:val="28"/>
              </w:rPr>
              <w:t>1. Giáo dục phát triển thể chất</w:t>
            </w:r>
          </w:p>
        </w:tc>
      </w:tr>
      <w:tr w:rsidR="008E1B76" w:rsidRPr="008E1B76" w:rsidTr="008E1B76">
        <w:tc>
          <w:tcPr>
            <w:tcW w:w="1418"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MT 1:</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Thực hiện đúng, thuần thục các động tác của bài thể dục theo hiệu lệnh hoặc theo nhịp bản nhạc/ bài hát. Bắt đầu và kết thúc động tác đúng nhịp.</w:t>
            </w:r>
          </w:p>
        </w:tc>
        <w:tc>
          <w:tcPr>
            <w:tcW w:w="2786" w:type="dxa"/>
            <w:vMerge w:val="restart"/>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Hô hấp: </w:t>
            </w:r>
            <w:r w:rsidRPr="008E1B76">
              <w:rPr>
                <w:rFonts w:eastAsia="Times New Roman" w:cs="Times New Roman"/>
                <w:sz w:val="28"/>
                <w:szCs w:val="28"/>
              </w:rPr>
              <w:t>Hít vào, thở ra.</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Tay:</w:t>
            </w:r>
          </w:p>
          <w:p w:rsidR="008E1B76" w:rsidRPr="008E1B76" w:rsidRDefault="008E1B76" w:rsidP="008E1B76">
            <w:pPr>
              <w:numPr>
                <w:ilvl w:val="0"/>
                <w:numId w:val="1"/>
              </w:numPr>
              <w:spacing w:before="57" w:after="57" w:line="240" w:lineRule="auto"/>
              <w:rPr>
                <w:rFonts w:eastAsia="Times New Roman" w:cs="Times New Roman"/>
                <w:sz w:val="28"/>
                <w:szCs w:val="28"/>
              </w:rPr>
            </w:pPr>
            <w:r w:rsidRPr="008E1B76">
              <w:rPr>
                <w:rFonts w:eastAsia="Times New Roman" w:cs="Times New Roman"/>
                <w:sz w:val="28"/>
                <w:szCs w:val="28"/>
              </w:rPr>
              <w:t>Đưa 2 tay lên cao, ra phía trước, sang 2 bên (kết hợp với vẫy bàn tay, quay cổ tay, kiễng chân).</w:t>
            </w:r>
          </w:p>
          <w:p w:rsidR="008E1B76" w:rsidRPr="008E1B76" w:rsidRDefault="008E1B76" w:rsidP="008E1B76">
            <w:pPr>
              <w:numPr>
                <w:ilvl w:val="0"/>
                <w:numId w:val="1"/>
              </w:numPr>
              <w:spacing w:before="57" w:after="57" w:line="240" w:lineRule="auto"/>
              <w:rPr>
                <w:rFonts w:eastAsia="Times New Roman" w:cs="Times New Roman"/>
                <w:sz w:val="28"/>
                <w:szCs w:val="28"/>
              </w:rPr>
            </w:pPr>
            <w:r w:rsidRPr="008E1B76">
              <w:rPr>
                <w:rFonts w:eastAsia="Times New Roman" w:cs="Times New Roman"/>
                <w:sz w:val="28"/>
                <w:szCs w:val="28"/>
              </w:rPr>
              <w:t>Co và duỗi từng tay, kết hợp kiễng chân.Hai tay đánh xoay tròn trước ngực, đưa lên cao.</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Lưng, bụng, lườn:</w:t>
            </w:r>
          </w:p>
          <w:p w:rsidR="008E1B76" w:rsidRPr="008E1B76" w:rsidRDefault="008E1B76" w:rsidP="008E1B76">
            <w:pPr>
              <w:numPr>
                <w:ilvl w:val="0"/>
                <w:numId w:val="2"/>
              </w:numPr>
              <w:spacing w:before="57" w:after="57" w:line="240" w:lineRule="auto"/>
              <w:rPr>
                <w:rFonts w:eastAsia="Times New Roman" w:cs="Times New Roman"/>
                <w:sz w:val="28"/>
                <w:szCs w:val="28"/>
              </w:rPr>
            </w:pPr>
            <w:r w:rsidRPr="008E1B76">
              <w:rPr>
                <w:rFonts w:eastAsia="Times New Roman" w:cs="Times New Roman"/>
                <w:sz w:val="28"/>
                <w:szCs w:val="28"/>
              </w:rPr>
              <w:t>Ngửa người ra sau kết hợp tay giơ lên cao, chân bước sang phải, sang trái.</w:t>
            </w:r>
          </w:p>
          <w:p w:rsidR="008E1B76" w:rsidRPr="008E1B76" w:rsidRDefault="008E1B76" w:rsidP="008E1B76">
            <w:pPr>
              <w:numPr>
                <w:ilvl w:val="0"/>
                <w:numId w:val="2"/>
              </w:numPr>
              <w:spacing w:before="57" w:after="57" w:line="240" w:lineRule="auto"/>
              <w:rPr>
                <w:rFonts w:eastAsia="Times New Roman" w:cs="Times New Roman"/>
                <w:sz w:val="28"/>
                <w:szCs w:val="28"/>
              </w:rPr>
            </w:pPr>
            <w:r w:rsidRPr="008E1B76">
              <w:rPr>
                <w:rFonts w:eastAsia="Times New Roman" w:cs="Times New Roman"/>
                <w:sz w:val="28"/>
                <w:szCs w:val="28"/>
              </w:rPr>
              <w:t xml:space="preserve">Quay sang trái, sang phải kết hợp tay chống hông hoặc hai tay dang ngang, chân bước </w:t>
            </w:r>
            <w:r w:rsidRPr="008E1B76">
              <w:rPr>
                <w:rFonts w:eastAsia="Times New Roman" w:cs="Times New Roman"/>
                <w:sz w:val="28"/>
                <w:szCs w:val="28"/>
              </w:rPr>
              <w:lastRenderedPageBreak/>
              <w:t>sang phải, sang trái.</w:t>
            </w:r>
          </w:p>
          <w:p w:rsidR="008E1B76" w:rsidRPr="008E1B76" w:rsidRDefault="008E1B76" w:rsidP="008E1B76">
            <w:pPr>
              <w:numPr>
                <w:ilvl w:val="0"/>
                <w:numId w:val="2"/>
              </w:numPr>
              <w:spacing w:before="57" w:after="57" w:line="240" w:lineRule="auto"/>
              <w:rPr>
                <w:rFonts w:eastAsia="Times New Roman" w:cs="Times New Roman"/>
                <w:sz w:val="28"/>
                <w:szCs w:val="28"/>
              </w:rPr>
            </w:pPr>
            <w:r w:rsidRPr="008E1B76">
              <w:rPr>
                <w:rFonts w:eastAsia="Times New Roman" w:cs="Times New Roman"/>
                <w:sz w:val="28"/>
                <w:szCs w:val="28"/>
              </w:rPr>
              <w:t>Nghiêng người sang hai bên, kết hợp tay chống hông, chân bước sang phải, sang trái.</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Chân:</w:t>
            </w:r>
          </w:p>
          <w:p w:rsidR="008E1B76" w:rsidRPr="008E1B76" w:rsidRDefault="008E1B76" w:rsidP="008E1B76">
            <w:pPr>
              <w:numPr>
                <w:ilvl w:val="0"/>
                <w:numId w:val="3"/>
              </w:numPr>
              <w:spacing w:before="57" w:after="57" w:line="240" w:lineRule="auto"/>
              <w:rPr>
                <w:rFonts w:eastAsia="Times New Roman" w:cs="Times New Roman"/>
                <w:sz w:val="28"/>
                <w:szCs w:val="28"/>
              </w:rPr>
            </w:pPr>
            <w:r w:rsidRPr="008E1B76">
              <w:rPr>
                <w:rFonts w:eastAsia="Times New Roman" w:cs="Times New Roman"/>
                <w:sz w:val="28"/>
                <w:szCs w:val="28"/>
              </w:rPr>
              <w:t>Đưa ra phía trước, đưa sang ngang, đưa về phía sau.</w:t>
            </w:r>
          </w:p>
          <w:p w:rsidR="008E1B76" w:rsidRPr="008E1B76" w:rsidRDefault="008E1B76" w:rsidP="008E1B76">
            <w:pPr>
              <w:numPr>
                <w:ilvl w:val="0"/>
                <w:numId w:val="3"/>
              </w:numPr>
              <w:spacing w:before="57" w:after="57" w:line="240" w:lineRule="auto"/>
              <w:rPr>
                <w:rFonts w:eastAsia="Times New Roman" w:cs="Times New Roman"/>
                <w:sz w:val="28"/>
                <w:szCs w:val="28"/>
              </w:rPr>
            </w:pPr>
            <w:r w:rsidRPr="008E1B76">
              <w:rPr>
                <w:rFonts w:eastAsia="Times New Roman" w:cs="Times New Roman"/>
                <w:sz w:val="28"/>
                <w:szCs w:val="28"/>
              </w:rPr>
              <w:t>Nhảy lên, đưa 2 chân sang ngang; nhảy lên đưa một chân về phía trước, một chân về sau.</w:t>
            </w: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lastRenderedPageBreak/>
              <w:t>Tập TDBS  kết hợp bài hát: ” Em yêu cây xanh”</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01/12/2025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Tập TDBS kết hợp bài hát “ Em yêu cây xanh”</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08/12/2025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Tập TDBS kết hợp bài hát “ Em yêu cây xanh”</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15/12/2025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Tập TDBS kết hợp bài hát: “Em yêu cây xanh”</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22/12/2025</w:t>
            </w:r>
          </w:p>
        </w:tc>
      </w:tr>
      <w:tr w:rsidR="008E1B76" w:rsidRPr="008E1B76" w:rsidTr="008E1B76">
        <w:tc>
          <w:tcPr>
            <w:tcW w:w="1418"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lastRenderedPageBreak/>
              <w:t>MT 3:</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Kiểm soát được vận động</w:t>
            </w:r>
          </w:p>
        </w:tc>
        <w:tc>
          <w:tcPr>
            <w:tcW w:w="2786" w:type="dxa"/>
            <w:vMerge w:val="restart"/>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Chạy thay đổi tốc độ theo hiệu lệnh</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Chạy 18m trong khoảng 10 giây.</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w:t>
            </w: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PTTC: "Chạy thay đổi tốc độ theo hiệu lệnh"</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04/12/2025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PTTC: "Chạy 18m trong khoảng thời gian 10s"</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25/12/2025</w:t>
            </w:r>
          </w:p>
        </w:tc>
      </w:tr>
      <w:tr w:rsidR="008E1B76" w:rsidRPr="008E1B76" w:rsidTr="008E1B76">
        <w:tc>
          <w:tcPr>
            <w:tcW w:w="1418"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MT 4:</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Thể hiện sự  nhanh mạnh, khéo trong thực hiện bài tập vận động</w:t>
            </w:r>
          </w:p>
        </w:tc>
        <w:tc>
          <w:tcPr>
            <w:tcW w:w="2786" w:type="dxa"/>
            <w:vMerge w:val="restart"/>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Bật liên tục vào vòng.</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Bật qua vật cản 15- 20 cm</w:t>
            </w: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PTTC: "Bật liên tục vào vòng"</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10/12/2025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PTTC: "Bật qua vật cản 15-20 cm"</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18/12/2025</w:t>
            </w:r>
          </w:p>
        </w:tc>
      </w:tr>
      <w:tr w:rsidR="008E1B76" w:rsidRPr="008E1B76" w:rsidTr="008E1B76">
        <w:tc>
          <w:tcPr>
            <w:tcW w:w="1418"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MT 10:</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CS6: Chạy nhanh 20m trong 5-6 giây </w:t>
            </w:r>
          </w:p>
        </w:tc>
        <w:tc>
          <w:tcPr>
            <w:tcW w:w="2786"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Trẻ chạy nhanh 20m trong 5-6 giây</w:t>
            </w: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PTTC: "Chạy 18m trong khoảng thời gian 10s"</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25/12/2025</w:t>
            </w:r>
          </w:p>
        </w:tc>
      </w:tr>
      <w:tr w:rsidR="008E1B76" w:rsidRPr="008E1B76" w:rsidTr="008E1B76">
        <w:tc>
          <w:tcPr>
            <w:tcW w:w="1418"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MT 24:</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lastRenderedPageBreak/>
              <w:t>Trẻ thực hiện được một số việc đơn giản</w:t>
            </w:r>
          </w:p>
        </w:tc>
        <w:tc>
          <w:tcPr>
            <w:tcW w:w="2786" w:type="dxa"/>
            <w:vMerge w:val="restart"/>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lastRenderedPageBreak/>
              <w:t>Tự rửa tay bằng xà phòng. Tự lau mặt, đánh răng.</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Tự thay quần, áo khi bị ướt, bẩn và để vào nơi quy định.</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Đi vệ sinh đúng nơi quy định, biết đi xong dội/giật nước cho sạch.</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Sử dụng đồ dùng vệ sinh đúng cách.</w:t>
            </w: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Hoạt động ngủ trưa</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01/12/2025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Hoạt động ngủ trưa</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08/12/2025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Hoạt Động Ăn, Ngủ, Vệ Sinh</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15/12/2025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Hoạt động ngủ trưa</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22/12/2025</w:t>
            </w:r>
          </w:p>
        </w:tc>
      </w:tr>
      <w:tr w:rsidR="008E1B76" w:rsidRPr="008E1B76" w:rsidTr="008E1B76">
        <w:tc>
          <w:tcPr>
            <w:tcW w:w="1418"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MT 25:</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Có một số hành vi và thói quen tốt trong ăn uống</w:t>
            </w:r>
          </w:p>
        </w:tc>
        <w:tc>
          <w:tcPr>
            <w:tcW w:w="2786" w:type="dxa"/>
            <w:vMerge w:val="restart"/>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Mời cô, mời bạn khi ăn và ăn từ tốn.</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Không đùa nghịch, không làm đổ vãi thức ăn.</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Ăn nhiều loại thức ăn khác nhau.</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Không uống nước lã, ăn quà vặt ngoài đường.</w:t>
            </w: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Cơm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Canh: Canh bí xanh tôm, thịt</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 Mặn: Đùi gà chiên nước mắm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Tráng miệng: Sữa chua  </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01/12/2025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Cơm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Canh: canh cải bó xôi, thịt</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Mặn: thịt kho nước dừa</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Tráng miệng: Chuối cau </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02/12/2025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Cơm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Canh: Đu đủ hườm, thịt</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Mặn: Cá lóc , thịt ba chỉ kho tiêu</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Tráng miệng: Sữa chua</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03/12/2025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Cơm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Canh: Canh chua tôm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 Mặn: Thịt rim tôm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Tráng miệng: dưa hấu</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04/12/2025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Cơm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Canh: Canh cải xanh non</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Mặn: Thịt bò xào xúc xích, cà chua</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Tráng miệng: Sữa chua </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05/12/2025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Cháo cá lóc, cải đỏ,…</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01/12/2025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Súp, tôm, thịt</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02/12/2025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Bún riêu cua, tôm, thịt</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03/12/2025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Phở bò</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04/12/2025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Nui sò tôm, thịt,…</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05/12/2025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Cơm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Canh: cải bẹ dúng  tôm, thịt</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Mặn: Sườn ram chua ngọt</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Tráng miệng: Sữa chua</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08/12/2025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Cơm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Canh: Canh bầu, tôm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Mặn: Thịt gà kho sả.</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Tráng miệng: Chuối cau</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09/12/2025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Cơm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Canh: Canh bí đỏ thịt</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Mặn: Cá điêu hồng chiên nước mắm chua ngọt</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Tráng miệng: Sữa chua </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10/12/2025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Cơm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Canh: Canh khoai tím tôm, thịt</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 Mặn: Thịt kho đậu hủ, nước dừa</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Tráng miệng: Dưa hấu</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11/12/2025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Cơm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Canh: Súp,  thịt bằm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Mặn: Trứng chiên, thịt, nấm rơm, củ hành,….</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Tráng miệng: Sữa chua  </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12/12/2025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Hoành thánh tôm thịt,….</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08/12/2025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Nui xào bò</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09/12/2025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Cháo hải sản</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10/12/2025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Bánh canh, thịt,tôm, củ cải đỏ,….</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11/12/2025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Hủ tíu tôm, thịt,…</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12/12/2025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Cơm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Canh: Canh bí xanh tôm, thịt</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 Mặn: Cá basa chiên mặn</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Tráng miệng: Sữa chua  </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15/12/2025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Cơm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Canh: rau má non, thịt</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Mặn: thịt gà viên chua ngọt</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Tráng miệng: Chuối cau </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16/12/2025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Cơm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Canh: Đu đủ hườm, thịt</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Mặn: Cá lóc , thịt ba chỉ kho tiêu</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Tráng miệng: Sữa chua</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17/12/2025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Cơm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Canh: Canh chua tôm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 Mặn: Thịt rim tôm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Tráng miệng: Đu đủ</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18/12/2025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Cơm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Canh: Canh cải xanh non</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Mặn: Thịt bò xào xúc xích, cà chua</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Tráng miệng: Sữa chua </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19/12/2025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Cháo cá lóc, cải đỏ,…</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15/12/2025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Súp, tôm, thịt</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16/12/2025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Bún riêu cua, tôm, thịt</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17/12/2025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Bò kho, bánh mì</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18/12/2025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Nui sò tôm, thịt,…</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19/12/2025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Cơm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Canh: cải ngọt, thịt</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Mặn: Thịt ba chỉ chiên mặn</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Tráng miệng: Sữa chua</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22/12/2025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Cơm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Canh: Canh hẹ , đậu hủ non, thịt</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Mặn: đùi gà chiên nước mắm </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Tráng miệng: Chuối cau</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23/12/2025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Cơm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Canh: Canh cải thìa, thịt</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Mặn: Thịt vịt kho sả</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Tráng miệng: Sữa chua </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24/12/2025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Cơm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Canh: Canh khoai tím tôm, thịt</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 Mặn: Thịt kho cả lụa</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Tráng miệng: Lê đường</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25/12/2025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Cơm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Canh: Canh rau dền, mồng tơi, đậu bắp,…tôm, thịt</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Mặn: cá thu kho thơm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Tráng miệng: Sữa chua  </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26/12/2025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Hoành thánh tôm thịt,….</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22/12/2025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Bánh mì xíu mại</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23/12/2025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Hủ tiếu tôm, thịt</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24/12/2025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Cà ri gà, bánh mì</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25/12/2025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Bánh Solite,  sữa Su Su</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26/12/2025</w:t>
            </w:r>
          </w:p>
        </w:tc>
      </w:tr>
      <w:tr w:rsidR="008E1B76" w:rsidRPr="008E1B76" w:rsidTr="008E1B76">
        <w:trPr>
          <w:gridAfter w:val="1"/>
          <w:wAfter w:w="2160" w:type="dxa"/>
        </w:trPr>
        <w:tc>
          <w:tcPr>
            <w:tcW w:w="9464" w:type="dxa"/>
            <w:gridSpan w:val="3"/>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rsidR="008E1B76" w:rsidRPr="008E1B76" w:rsidRDefault="008E1B76" w:rsidP="008E1B76">
            <w:pPr>
              <w:spacing w:after="0" w:line="240" w:lineRule="auto"/>
              <w:rPr>
                <w:rFonts w:eastAsia="Times New Roman" w:cs="Times New Roman"/>
                <w:b/>
                <w:bCs/>
                <w:sz w:val="28"/>
                <w:szCs w:val="28"/>
              </w:rPr>
            </w:pPr>
            <w:r w:rsidRPr="008E1B76">
              <w:rPr>
                <w:rFonts w:eastAsia="Times New Roman" w:cs="Times New Roman"/>
                <w:b/>
                <w:bCs/>
                <w:color w:val="2980B9"/>
                <w:sz w:val="28"/>
                <w:szCs w:val="28"/>
              </w:rPr>
              <w:t>2. Giáo dục phát triển nhận thức</w:t>
            </w:r>
          </w:p>
        </w:tc>
      </w:tr>
      <w:tr w:rsidR="008E1B76" w:rsidRPr="008E1B76" w:rsidTr="008E1B76">
        <w:tc>
          <w:tcPr>
            <w:tcW w:w="1418"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MT 44:</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xml:space="preserve">CS64: Tò mò tìm tòi, khám phá các sự vật, hiện tượng xung quanh như đặt câu hỏi về sự vật, hiện tượng: Tại </w:t>
            </w:r>
            <w:r w:rsidRPr="008E1B76">
              <w:rPr>
                <w:rFonts w:eastAsia="Times New Roman" w:cs="Times New Roman"/>
                <w:sz w:val="28"/>
                <w:szCs w:val="28"/>
              </w:rPr>
              <w:lastRenderedPageBreak/>
              <w:t>sao có mưa?.</w:t>
            </w:r>
            <w:r w:rsidRPr="008E1B76">
              <w:rPr>
                <w:rFonts w:eastAsia="Times New Roman" w:cs="Times New Roman"/>
                <w:i/>
                <w:iCs/>
                <w:sz w:val="28"/>
                <w:szCs w:val="28"/>
              </w:rPr>
              <w:t>...</w:t>
            </w:r>
          </w:p>
        </w:tc>
        <w:tc>
          <w:tcPr>
            <w:tcW w:w="2786" w:type="dxa"/>
            <w:vMerge w:val="restart"/>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lastRenderedPageBreak/>
              <w:t>Quá trình phát triển của cây, con vật; điều kiện sống của một số loại cây, con vật.</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w:t>
            </w: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Trò chuyện với trẻ về một số loại rau ( ăn lá, ăn củ, ăn quả,…) mà trẻ nhìn thấy trong sinh hoạt hàng ngày, trên tivi, sách, tranh,…</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22/12/2025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PTNT: "Bé khám phá vườn rau"</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23/12/2025</w:t>
            </w:r>
          </w:p>
        </w:tc>
      </w:tr>
      <w:tr w:rsidR="008E1B76" w:rsidRPr="008E1B76" w:rsidTr="008E1B76">
        <w:tc>
          <w:tcPr>
            <w:tcW w:w="1418"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lastRenderedPageBreak/>
              <w:t>MT 45:</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Phối hợp các giác quan để quan sát, xem xét và thảo luận về sự vật, hiện tượng như sử dụng các giác quan khác nhau để xem xét lá, hoa, quả... và thảo luận về đặc điểm của đối tượng.</w:t>
            </w:r>
          </w:p>
        </w:tc>
        <w:tc>
          <w:tcPr>
            <w:tcW w:w="2786" w:type="dxa"/>
            <w:vMerge w:val="restart"/>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Phối hợp các giác quan để quan sát, xem xét và thảo luận về sự vật, hiện tượng như sử dụng các giác quan khác nhau để xem xét lá, hoa, quả... và thảo luận về đặc điểm của đối tượng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sz w:val="28"/>
                <w:szCs w:val="28"/>
              </w:rPr>
              <w:t> </w:t>
            </w: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Chơi theo ý thích hoặc xem tranh truyện về thế giới thực vật.                                                                    </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Trò chuyện với trẻ về một số cây xanh và môi trường sống,… mà trẻ đã nhìn thấy trong sinh hoạt hàng ngày, trên ti vi, sách tranh,…</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Phân công trực nhật: Chăm sóc cây xanh hoa kiểng vườn trường.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sz w:val="28"/>
                <w:szCs w:val="28"/>
              </w:rPr>
              <w:t>- Chơi tự do theo ý thích</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01/12/2025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PTNT: "Cây xanh quanh bé"</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01/12/2025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PTNT: "Nhận biết một số loài hoa"</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11/12/2025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PTNT: "Nhận biết một số loại quả"</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19/12/2025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Trò chơi: “Bịt mắt bắt dê”</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Ôn trò chuyện về một số loại quả</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tự do với đồ chơi ngoài trời.</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19/12/2025</w:t>
            </w:r>
          </w:p>
        </w:tc>
      </w:tr>
      <w:tr w:rsidR="008E1B76" w:rsidRPr="008E1B76" w:rsidTr="008E1B76">
        <w:tc>
          <w:tcPr>
            <w:tcW w:w="1418"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MT 46:</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xml:space="preserve">Làm thử nghiệm và sử dụng công cụ đơn giản để quan sát, so sánh, dự đoán, nhận xét và thảo luận. Ví dụ: Thử nghiệm gieo hạt/trồng cây được tưới nước và không </w:t>
            </w:r>
            <w:r w:rsidRPr="008E1B76">
              <w:rPr>
                <w:rFonts w:eastAsia="Times New Roman" w:cs="Times New Roman"/>
                <w:sz w:val="28"/>
                <w:szCs w:val="28"/>
              </w:rPr>
              <w:lastRenderedPageBreak/>
              <w:t>tưới,  theo dõi và so sánh sự phát triển.</w:t>
            </w:r>
          </w:p>
        </w:tc>
        <w:tc>
          <w:tcPr>
            <w:tcW w:w="2786" w:type="dxa"/>
            <w:vMerge w:val="restart"/>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lastRenderedPageBreak/>
              <w:t>Làm thử nghiệm và sử dụng công cụ đơn giản để quan sát, so sánh, dự đoán, nhận xét và thảo luận.</w:t>
            </w: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Trò chơi “ chặt cây dừa chừa cây đậu ”.</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Nhặt lá vàng. Quan sát thiên nhiên vườn trường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với ĐCNT</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01/12/2025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jc w:val="center"/>
              <w:rPr>
                <w:rFonts w:eastAsia="Times New Roman" w:cs="Times New Roman"/>
                <w:sz w:val="28"/>
                <w:szCs w:val="28"/>
              </w:rPr>
            </w:pP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08/12/2025</w:t>
            </w:r>
          </w:p>
        </w:tc>
      </w:tr>
      <w:tr w:rsidR="008E1B76" w:rsidRPr="008E1B76" w:rsidTr="008E1B76">
        <w:tc>
          <w:tcPr>
            <w:tcW w:w="1418"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lastRenderedPageBreak/>
              <w:t>MT 47:</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Thu thập thông tin về đối tượng bằng nhiều cách khác nhau: xem sách tranh ảnh, băng hình, trò chuyện và thảo luận.</w:t>
            </w:r>
          </w:p>
        </w:tc>
        <w:tc>
          <w:tcPr>
            <w:tcW w:w="2786" w:type="dxa"/>
            <w:vMerge w:val="restart"/>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Thu thập thông tin về đối tượng bằng nhiều cách khác nhau: xem sách tranh ảnh, băng hình, trò chuyện và thảo luận.</w:t>
            </w: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Chơi theo ý thích hoặc xem tranh truyện về thế giới thực vật</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Trò chuyện với trẻ về một số loại hoa, …mà trẻ đã nhìn thấy trong sinh hoạt hằng ngày, trên ti vi, sách, tranh,…</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Phân công trực nhật: Chăm sóc cây xanh, hoa kiểng vườn trường</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08/12/2025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Trò chuyện với trẻ về một số loại quả,… mà trẻ đã nhìn thấy trong sinh hoạt hằng ngày, trên ti vi, sách tranh,…</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15/12/2025</w:t>
            </w:r>
          </w:p>
        </w:tc>
      </w:tr>
      <w:tr w:rsidR="008E1B76" w:rsidRPr="008E1B76" w:rsidTr="008E1B76">
        <w:tc>
          <w:tcPr>
            <w:tcW w:w="1418"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MT 57:</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Trẻ giải thích được mối quan hệ nguyên nhân – kết quả đơn giản trong cuộc sống hằng ngày </w:t>
            </w:r>
          </w:p>
        </w:tc>
        <w:tc>
          <w:tcPr>
            <w:tcW w:w="2786"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Trẻ giải thích được mối quan hệ nguyên nhân – kết quả đơn giản trong cuộc sống hằng ngày </w:t>
            </w: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PTNT: "Nhận biết một số loài hoa"</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11/12/2025</w:t>
            </w:r>
          </w:p>
        </w:tc>
      </w:tr>
      <w:tr w:rsidR="008E1B76" w:rsidRPr="008E1B76" w:rsidTr="008E1B76">
        <w:tc>
          <w:tcPr>
            <w:tcW w:w="1418"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MT 66:</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CS42: Tách, gộp số lượng trong phạm vi 10</w:t>
            </w:r>
          </w:p>
        </w:tc>
        <w:tc>
          <w:tcPr>
            <w:tcW w:w="2786"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Gộp các nhóm đối tượng bằng các cách khác nhau và đếm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Tách các nhóm đối tượng bằng các cách khác nhau và đếm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Gộp/tách các nhóm đối tượng bằng các cách khác nhau và đếm</w:t>
            </w: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Tách gộp trong phạm vi 8</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15/12/2025</w:t>
            </w:r>
          </w:p>
        </w:tc>
      </w:tr>
      <w:tr w:rsidR="008E1B76" w:rsidRPr="008E1B76" w:rsidTr="008E1B76">
        <w:tc>
          <w:tcPr>
            <w:tcW w:w="1418"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MT 71:</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lastRenderedPageBreak/>
              <w:t>CS46: Sắp xếp theo quy tắc: Sáng tạo ra mẫu sắp xếp và tiếp tục sắp xếp</w:t>
            </w:r>
          </w:p>
        </w:tc>
        <w:tc>
          <w:tcPr>
            <w:tcW w:w="2786"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lastRenderedPageBreak/>
              <w:t>Tạo ra qui tắc sắp xếp.</w:t>
            </w: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15/12/2025</w:t>
            </w:r>
          </w:p>
        </w:tc>
      </w:tr>
      <w:tr w:rsidR="008E1B76" w:rsidRPr="008E1B76" w:rsidTr="008E1B76">
        <w:trPr>
          <w:gridAfter w:val="1"/>
          <w:wAfter w:w="2160" w:type="dxa"/>
        </w:trPr>
        <w:tc>
          <w:tcPr>
            <w:tcW w:w="9464" w:type="dxa"/>
            <w:gridSpan w:val="3"/>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rsidR="008E1B76" w:rsidRPr="008E1B76" w:rsidRDefault="008E1B76" w:rsidP="008E1B76">
            <w:pPr>
              <w:spacing w:after="0" w:line="240" w:lineRule="auto"/>
              <w:rPr>
                <w:rFonts w:eastAsia="Times New Roman" w:cs="Times New Roman"/>
                <w:b/>
                <w:bCs/>
                <w:sz w:val="28"/>
                <w:szCs w:val="28"/>
              </w:rPr>
            </w:pPr>
            <w:r w:rsidRPr="008E1B76">
              <w:rPr>
                <w:rFonts w:eastAsia="Times New Roman" w:cs="Times New Roman"/>
                <w:b/>
                <w:bCs/>
                <w:color w:val="2980B9"/>
                <w:sz w:val="28"/>
                <w:szCs w:val="28"/>
              </w:rPr>
              <w:lastRenderedPageBreak/>
              <w:t>3. Giáo dục phát triển ngôn ngữ</w:t>
            </w:r>
          </w:p>
        </w:tc>
      </w:tr>
      <w:tr w:rsidR="008E1B76" w:rsidRPr="008E1B76" w:rsidTr="008E1B76">
        <w:tc>
          <w:tcPr>
            <w:tcW w:w="1418"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MT 94:</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CS32: Nói để người khác hiểu: Kể rõ ràng, có trình tự về sự việc, hiện tượng nào đó để người nghe có thể hiểu được </w:t>
            </w:r>
          </w:p>
        </w:tc>
        <w:tc>
          <w:tcPr>
            <w:tcW w:w="2786"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Kể lại truyện đã được nghe theo trình tự.</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Kể chuyện theo đồ vật, theo tranh.</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Kể lại sự việc theo trình tự.</w:t>
            </w: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sz w:val="28"/>
                <w:szCs w:val="28"/>
              </w:rPr>
              <w:t>- </w:t>
            </w:r>
            <w:r w:rsidRPr="008E1B76">
              <w:rPr>
                <w:rFonts w:eastAsia="Times New Roman" w:cs="Times New Roman"/>
                <w:b/>
                <w:bCs/>
                <w:sz w:val="28"/>
                <w:szCs w:val="28"/>
              </w:rPr>
              <w:t>Trò chơi: Kéo co</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Trò chuyện về một số loài hoa</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tự do với đồ chơi ngoài trời</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11/12/2025</w:t>
            </w:r>
          </w:p>
        </w:tc>
      </w:tr>
      <w:tr w:rsidR="008E1B76" w:rsidRPr="008E1B76" w:rsidTr="008E1B76">
        <w:tc>
          <w:tcPr>
            <w:tcW w:w="1418"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MT 98:</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Đọc biểu cảm bài thơ, đồng dao, cao dao...</w:t>
            </w:r>
          </w:p>
        </w:tc>
        <w:tc>
          <w:tcPr>
            <w:tcW w:w="2786" w:type="dxa"/>
            <w:vMerge w:val="restart"/>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Đọc thơ, ca dao, đồng dao, tục ngữ, hò vè.</w:t>
            </w: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PTNN: "Cây bàng"</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03/12/2025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Đọc thơ “ Cây bàng ”.</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Làm học phẩm</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sz w:val="28"/>
                <w:szCs w:val="28"/>
              </w:rPr>
              <w:t>-</w:t>
            </w:r>
            <w:r w:rsidRPr="008E1B76">
              <w:rPr>
                <w:rFonts w:eastAsia="Times New Roman" w:cs="Times New Roman"/>
                <w:b/>
                <w:bCs/>
                <w:sz w:val="28"/>
                <w:szCs w:val="28"/>
              </w:rPr>
              <w:t>  Chơi hoạt động theo ý thích ở các góc tự chọn .</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Nêu gương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-Trả trẻ</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01/12/2025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Đọc đồng dao đã học</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Làm học phẩm</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hoạt động theo ý thích ở các góc tự chọn .</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Nêu gương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Trả trẻ</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03/12/2025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PTNN: "Hoa kết trái"</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09/12/2025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Trò chơi “Cặp kè” ”.</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Dạy thơ “ cây dây leo”</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với ĐCNT</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08/12/2025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Đọc thơ “Vườn cải”</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lastRenderedPageBreak/>
              <w:t>- Làm bài tập học phẩm</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hoạt động theo ý thích ở các góc tự chọn</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Nêu gương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Trả trẻ</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lastRenderedPageBreak/>
              <w:t>08/12/2025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PTNN: “Quả ”</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17/12/2025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Đọc “ Vè trái cây ”.</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Làm học phẩm</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hoạt động theo ý thích ở các góc tự chọn</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Nêu gương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Trả trẻ</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15/12/2025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PTNN: "Bác bầu bác bí"</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24/12/2025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Đọc thơ “ Vườn cải ”.</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Làm học phẩm</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hoạt động theo ý thích ở các góc tự chọn</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Nêu gương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Trả trẻ</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22/12/2025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Ôn thơ: “Bác bầu bác bí”</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Làm bài tập học phẩm</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hoạt động tự do ở các góc tự chọn</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Nêu gương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Trả trẻ</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25/12/2025</w:t>
            </w:r>
          </w:p>
        </w:tc>
      </w:tr>
      <w:tr w:rsidR="008E1B76" w:rsidRPr="008E1B76" w:rsidTr="008E1B76">
        <w:tc>
          <w:tcPr>
            <w:tcW w:w="1418"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MT 107:</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CS38: Nhận biết và gọi tên chữ cái trong bảng chữ cái tiếng Việt </w:t>
            </w:r>
          </w:p>
        </w:tc>
        <w:tc>
          <w:tcPr>
            <w:tcW w:w="2786" w:type="dxa"/>
            <w:vMerge w:val="restart"/>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Nhận dạng các chữ cái.</w:t>
            </w: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Ôn tập sao chép chữ cái u, ư.</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Làm học phẩm</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hoạt động theo ý thích ở các góc tự chọn</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Nêu gương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Trả trẻ</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02/12/2025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PTNT: "Nhận biết chữ h ,k"</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08/12/2025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Tập sao chép chữ cái u, ư, h, k.</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Làm bài tập học phẩm</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hoạt động theo ý thích ở các góc tự chọn</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Nêu gương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Trả trẻ</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09/12/2025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PTNN: "Làm quen chữ cái s, x"</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22/12/2025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Ôn chữ cái s,x</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Làm bài tập học phẩm</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hoạt động theo ý thích ở các góc tự chọn .</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Nêu gương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Trả trẻ</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23/12/2025</w:t>
            </w:r>
          </w:p>
        </w:tc>
      </w:tr>
      <w:tr w:rsidR="008E1B76" w:rsidRPr="008E1B76" w:rsidTr="008E1B76">
        <w:tc>
          <w:tcPr>
            <w:tcW w:w="1418"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lastRenderedPageBreak/>
              <w:t>MT 108:</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Tô, đồ các nét chữ, sao chép một số ký hiệu, chữ cái, tên của mình.</w:t>
            </w:r>
          </w:p>
        </w:tc>
        <w:tc>
          <w:tcPr>
            <w:tcW w:w="2786" w:type="dxa"/>
            <w:vMerge w:val="restart"/>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Tập tô, tập đồ các nét chữ.</w:t>
            </w: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Trò chơi: “gieo hạt”</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Làm học phẩm</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hoạt động theo ý thích ở các góc tự chọn .</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Nêu gương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Trả trẻ</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04/12/2025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Làm bài tập học phẩm</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Ôn bài tập bật liên tục vào vòng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hoạt động theo ý thích ở các góc tự chọn</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Nêu gương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Trả trẻ</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10/12/2025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Tập sao chép chữ số 8.</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Làm học phẩm</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hoạt động theo ý thích ở các góc tự chọn</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Nêu gương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Trả trẻ</w:t>
            </w:r>
          </w:p>
          <w:p w:rsidR="008E1B76" w:rsidRPr="008E1B76" w:rsidRDefault="008E1B76" w:rsidP="008E1B76">
            <w:pPr>
              <w:spacing w:after="280" w:line="240" w:lineRule="auto"/>
              <w:rPr>
                <w:rFonts w:eastAsia="Times New Roman" w:cs="Times New Roman"/>
                <w:sz w:val="28"/>
                <w:szCs w:val="28"/>
              </w:rPr>
            </w:pPr>
            <w:r w:rsidRPr="008E1B76">
              <w:rPr>
                <w:rFonts w:eastAsia="Times New Roman" w:cs="Times New Roman"/>
                <w:b/>
                <w:bCs/>
                <w:sz w:val="28"/>
                <w:szCs w:val="28"/>
              </w:rPr>
              <w:br/>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16/12/2025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Ôn bài hát quả gì?</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Làm học phẩm</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hoạt động theo ý thích ở các góc tự chọn</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Nêu gương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Trả trẻ</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17/12/2025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sz w:val="28"/>
                <w:szCs w:val="28"/>
              </w:rPr>
              <w:t>-</w:t>
            </w:r>
            <w:r w:rsidRPr="008E1B76">
              <w:rPr>
                <w:rFonts w:eastAsia="Times New Roman" w:cs="Times New Roman"/>
                <w:b/>
                <w:bCs/>
                <w:sz w:val="28"/>
                <w:szCs w:val="28"/>
              </w:rPr>
              <w:t> Trò chơi: “gieo hạt”</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Làm học phẩm</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hoạt động theo ý thích ở các góc tự chọn .</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Nêu gương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Trả trẻ</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18/12/2025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Làm học phẩm</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lastRenderedPageBreak/>
              <w:t>- Vệ sinh cuối tuần</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tự do</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Nêu gương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Trả trẻ</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lastRenderedPageBreak/>
              <w:t>19/12/2025</w:t>
            </w:r>
          </w:p>
        </w:tc>
      </w:tr>
      <w:tr w:rsidR="008E1B76" w:rsidRPr="008E1B76" w:rsidTr="008E1B76">
        <w:trPr>
          <w:gridAfter w:val="1"/>
          <w:wAfter w:w="2160" w:type="dxa"/>
        </w:trPr>
        <w:tc>
          <w:tcPr>
            <w:tcW w:w="9464" w:type="dxa"/>
            <w:gridSpan w:val="3"/>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rsidR="008E1B76" w:rsidRPr="008E1B76" w:rsidRDefault="008E1B76" w:rsidP="008E1B76">
            <w:pPr>
              <w:spacing w:after="0" w:line="240" w:lineRule="auto"/>
              <w:rPr>
                <w:rFonts w:eastAsia="Times New Roman" w:cs="Times New Roman"/>
                <w:b/>
                <w:bCs/>
                <w:sz w:val="28"/>
                <w:szCs w:val="28"/>
              </w:rPr>
            </w:pPr>
            <w:r w:rsidRPr="008E1B76">
              <w:rPr>
                <w:rFonts w:eastAsia="Times New Roman" w:cs="Times New Roman"/>
                <w:b/>
                <w:bCs/>
                <w:color w:val="2980B9"/>
                <w:sz w:val="28"/>
                <w:szCs w:val="28"/>
              </w:rPr>
              <w:lastRenderedPageBreak/>
              <w:t>4. Giáo dục phát triển tình cảm và kỹ năng xã hội</w:t>
            </w:r>
          </w:p>
        </w:tc>
      </w:tr>
      <w:tr w:rsidR="008E1B76" w:rsidRPr="008E1B76" w:rsidTr="008E1B76">
        <w:tc>
          <w:tcPr>
            <w:tcW w:w="1418"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MT 133:</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CS26: Nhận biết mối quan hệ giữa con người với môi trường tự nhiên và ứng xử phù hợp </w:t>
            </w:r>
          </w:p>
        </w:tc>
        <w:tc>
          <w:tcPr>
            <w:tcW w:w="2786"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Trẻ nhận biết mối quan hệ giữa con người với môi trường tự nhiên và ứng xử phù hợp </w:t>
            </w: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Quan sát thiên nhiên vườn trường. Nhặt lá vàng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Trò chơi:  “Bịch mắt bắt dê”</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với ĐCNT</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12/12/2025</w:t>
            </w:r>
          </w:p>
        </w:tc>
      </w:tr>
      <w:tr w:rsidR="008E1B76" w:rsidRPr="008E1B76" w:rsidTr="008E1B76">
        <w:tc>
          <w:tcPr>
            <w:tcW w:w="1418"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MT 135:</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Biết nói cảm ơn, xin lỗi, chào hỏi lễ phép.</w:t>
            </w:r>
          </w:p>
        </w:tc>
        <w:tc>
          <w:tcPr>
            <w:tcW w:w="2786"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Nói cảm ơn, xin lỗi, chào hỏi lễ phép.</w:t>
            </w: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15/12/2025</w:t>
            </w:r>
          </w:p>
        </w:tc>
      </w:tr>
      <w:tr w:rsidR="008E1B76" w:rsidRPr="008E1B76" w:rsidTr="008E1B76">
        <w:tc>
          <w:tcPr>
            <w:tcW w:w="1418"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MT 138:</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Biết lắng nghe ý kiến, trao đổi, thỏa thuận, chia sẻ kinh nghiệm với bạn</w:t>
            </w:r>
          </w:p>
        </w:tc>
        <w:tc>
          <w:tcPr>
            <w:tcW w:w="2786" w:type="dxa"/>
            <w:vMerge w:val="restart"/>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Lắng nghe ý kiến, trao đổi, thỏa thuận, chia sẻ kinh nghiệm với bạn.</w:t>
            </w: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01/12/2025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jc w:val="center"/>
              <w:rPr>
                <w:rFonts w:eastAsia="Times New Roman" w:cs="Times New Roman"/>
                <w:sz w:val="28"/>
                <w:szCs w:val="28"/>
              </w:rPr>
            </w:pP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08/12/2025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jc w:val="center"/>
              <w:rPr>
                <w:rFonts w:eastAsia="Times New Roman" w:cs="Times New Roman"/>
                <w:sz w:val="28"/>
                <w:szCs w:val="28"/>
              </w:rPr>
            </w:pP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22/12/2025</w:t>
            </w:r>
          </w:p>
        </w:tc>
      </w:tr>
      <w:tr w:rsidR="008E1B76" w:rsidRPr="008E1B76" w:rsidTr="008E1B76">
        <w:tc>
          <w:tcPr>
            <w:tcW w:w="1418"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MT 148:</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Thích chăm sóc cây, con vật thân thuộc. </w:t>
            </w:r>
          </w:p>
        </w:tc>
        <w:tc>
          <w:tcPr>
            <w:tcW w:w="2786"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Thích chăm sóc cây, con vật thân thuộc.</w:t>
            </w: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Quan sát thiên  hiên vườn trường. Nhặt lá vàng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Trò chơi: “Cá sấu lên bờ”</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với ĐCNT</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03/12/2025</w:t>
            </w:r>
          </w:p>
        </w:tc>
      </w:tr>
      <w:tr w:rsidR="008E1B76" w:rsidRPr="008E1B76" w:rsidTr="008E1B76">
        <w:tc>
          <w:tcPr>
            <w:tcW w:w="1418"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MT 150:</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xml:space="preserve">Biết nhắc nhở người </w:t>
            </w:r>
            <w:r w:rsidRPr="008E1B76">
              <w:rPr>
                <w:rFonts w:eastAsia="Times New Roman" w:cs="Times New Roman"/>
                <w:sz w:val="28"/>
                <w:szCs w:val="28"/>
              </w:rPr>
              <w:lastRenderedPageBreak/>
              <w:t>khác giữ gìn, bảo vệ môi trường (không xả rác bừa bãi, bẻ cành, hái hoa...).</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w:t>
            </w:r>
          </w:p>
        </w:tc>
        <w:tc>
          <w:tcPr>
            <w:tcW w:w="2786" w:type="dxa"/>
            <w:vMerge w:val="restart"/>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lastRenderedPageBreak/>
              <w:t xml:space="preserve">Biết nhắc nhở người khác giữ gìn, bảo vệ môi trường (không xả </w:t>
            </w:r>
            <w:r w:rsidRPr="008E1B76">
              <w:rPr>
                <w:rFonts w:eastAsia="Times New Roman" w:cs="Times New Roman"/>
                <w:sz w:val="28"/>
                <w:szCs w:val="28"/>
              </w:rPr>
              <w:lastRenderedPageBreak/>
              <w:t>rác bừa bãi, bẻ cành, hái hoa...).</w:t>
            </w: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lastRenderedPageBreak/>
              <w:t>- Nhặt lá vàng. Quan sát thiên nhiên vườn trường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Trò chơi: “Cáo và chim sẽ”</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với ĐCNT</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04/12/2025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Quan sát thiên nhiên vườn trường .</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Trò chơi: “chi chi chành chành”</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với ĐCNT.</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15/12/2025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Quan sát thiên nhiên vườn trường.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Trò chơi  “ Đẩy lưng”.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tự do với đồ chơi ngoài trời.</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18/12/2025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Trò chơi “ chồng nụ chồng hoa ”</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Quan sát thiên nhiên  vườn trường.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với ĐCNT</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22/12/2025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Trò chơi “ Oẳn tù tì ”</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Quan sát thiên nhiên vườn trường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với ĐCNT</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23/12/2025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Trò chơi “ Kéo cưa lừa xẻ”.</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Quan sát thiên nhiên vườn trường. Nhặt lá vàng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tự do với đồ chơi ngoài trời.</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25/12/2025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Trò chơi “ giặt chiếu phơi khô ”.</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Quan sát thiên nhiên vườn trường.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với đồ chơi ngoài trời</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26/12/2025</w:t>
            </w:r>
          </w:p>
        </w:tc>
      </w:tr>
      <w:tr w:rsidR="008E1B76" w:rsidRPr="008E1B76" w:rsidTr="008E1B76">
        <w:trPr>
          <w:gridAfter w:val="1"/>
          <w:wAfter w:w="2160" w:type="dxa"/>
        </w:trPr>
        <w:tc>
          <w:tcPr>
            <w:tcW w:w="9464" w:type="dxa"/>
            <w:gridSpan w:val="3"/>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rsidR="008E1B76" w:rsidRPr="008E1B76" w:rsidRDefault="008E1B76" w:rsidP="008E1B76">
            <w:pPr>
              <w:spacing w:after="0" w:line="240" w:lineRule="auto"/>
              <w:rPr>
                <w:rFonts w:eastAsia="Times New Roman" w:cs="Times New Roman"/>
                <w:b/>
                <w:bCs/>
                <w:sz w:val="28"/>
                <w:szCs w:val="28"/>
              </w:rPr>
            </w:pPr>
            <w:r w:rsidRPr="008E1B76">
              <w:rPr>
                <w:rFonts w:eastAsia="Times New Roman" w:cs="Times New Roman"/>
                <w:b/>
                <w:bCs/>
                <w:color w:val="2980B9"/>
                <w:sz w:val="28"/>
                <w:szCs w:val="28"/>
              </w:rPr>
              <w:t>5. Giáo dục phát triển thẩm mỹ</w:t>
            </w:r>
          </w:p>
        </w:tc>
      </w:tr>
      <w:tr w:rsidR="008E1B76" w:rsidRPr="008E1B76" w:rsidTr="008E1B76">
        <w:tc>
          <w:tcPr>
            <w:tcW w:w="1418"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MT 160:</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Hát đúng giai điệu, lời ca, hát diễn cảm phù hợp với sắc thái, tình cảm của bài hát qua giọng hát, nét mặt, điệu bộ, cử chỉ...</w:t>
            </w:r>
          </w:p>
        </w:tc>
        <w:tc>
          <w:tcPr>
            <w:tcW w:w="2786" w:type="dxa"/>
            <w:vMerge w:val="restart"/>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Hát đúng giai điệu, lời ca và thể hiện sắc thái, tình cảm của bài hát.</w:t>
            </w: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PTTM: "Em yêu cây xanh"</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02/12/2025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Hát em yêu cây xanh</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Trò chơi “ Chặt cây dừa chừa cây đậu ”.</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với ĐCNT</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05/12/2025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Văn nghệ cuối tuần</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Vệ sinh cuối tuần</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tự do theo ý thích</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05/12/2025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PTTM: "Hoa trong vườn"</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12/12/2025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Quan sát thiên nhiên vườn trường. Nhặt lá vàng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Dạy hát: vườn cây của ba</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với ĐCNT</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10/12/2025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sz w:val="28"/>
                <w:szCs w:val="28"/>
              </w:rPr>
              <w:t>- </w:t>
            </w:r>
            <w:r w:rsidRPr="008E1B76">
              <w:rPr>
                <w:rFonts w:eastAsia="Times New Roman" w:cs="Times New Roman"/>
                <w:b/>
                <w:bCs/>
                <w:sz w:val="28"/>
                <w:szCs w:val="28"/>
              </w:rPr>
              <w:t>Văn nghệ cuối tuần</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Vệ sinh cuối tuần</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tự do theo ý thích</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Nêu gương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Trả trẻ</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12/12/2025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PTTM: “Quả gì?”</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16/12/2025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Trò chơi: Mèo đuổi chuột</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Ôn bài hát quả</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tự do với đồ chơi ngoài trời.</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16/12/2025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PTTM: "Bầu và bí"</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26/12/2025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Ôn bài hát “ Bầu và bí”</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Làm bài tập học phẩm</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hoạt động theo ý thích ở các góc tự chọn</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Nêu gương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Trả trẻ</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24/12/2025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Lao động , văn nghệ cuối tuần.</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hoạt động theo ý thích ở các góc tự chọn .</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Nêu gương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Trả trẻ</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26/12/2025</w:t>
            </w:r>
          </w:p>
        </w:tc>
      </w:tr>
      <w:tr w:rsidR="008E1B76" w:rsidRPr="008E1B76" w:rsidTr="008E1B76">
        <w:tc>
          <w:tcPr>
            <w:tcW w:w="1418"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MT 162:</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Phối hợp và lựa chọn các nguyên vật liệu tạo hình, vật liệu thiên nhiên để tạo ra sản phẩm.</w:t>
            </w:r>
          </w:p>
        </w:tc>
        <w:tc>
          <w:tcPr>
            <w:tcW w:w="2786" w:type="dxa"/>
            <w:vMerge w:val="restart"/>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Lựa chọn, phối hợp các nguyên vật liệu tạo hình, vật liệu trong thiên nhiên, phế liệu để tạo ra các sản phẩm</w:t>
            </w: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PTTM: "Tạo hình vườn cây của bé"</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05/12/2025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jc w:val="center"/>
              <w:rPr>
                <w:rFonts w:eastAsia="Times New Roman" w:cs="Times New Roman"/>
                <w:sz w:val="28"/>
                <w:szCs w:val="28"/>
              </w:rPr>
            </w:pP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01/12/2025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jc w:val="center"/>
              <w:rPr>
                <w:rFonts w:eastAsia="Times New Roman" w:cs="Times New Roman"/>
                <w:sz w:val="28"/>
                <w:szCs w:val="28"/>
              </w:rPr>
            </w:pP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08/12/2025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Tập sao chép chữ cái u, ư, h, k.</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Làm bài tập học phẩm</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hoạt động theo ý thích ở các góc tự chọn</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Nêu gương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Trả trẻ</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09/12/2025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Trò chơi: Kéo cưa lừa xẻ</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Ôn vẽ vườn hoa</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hoạt động theo ý thích ở các góc tự chọn</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Nêu gương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Trả trẻ</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11/12/2025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jc w:val="center"/>
              <w:rPr>
                <w:rFonts w:eastAsia="Times New Roman" w:cs="Times New Roman"/>
                <w:sz w:val="28"/>
                <w:szCs w:val="28"/>
              </w:rPr>
            </w:pP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15/12/2025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jc w:val="center"/>
              <w:rPr>
                <w:rFonts w:eastAsia="Times New Roman" w:cs="Times New Roman"/>
                <w:sz w:val="28"/>
                <w:szCs w:val="28"/>
              </w:rPr>
            </w:pP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22/12/2025</w:t>
            </w:r>
          </w:p>
        </w:tc>
      </w:tr>
      <w:tr w:rsidR="008E1B76" w:rsidRPr="008E1B76" w:rsidTr="008E1B76">
        <w:tc>
          <w:tcPr>
            <w:tcW w:w="1418"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MT 163:</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xml:space="preserve">Phối hợp các kỹ năng vẽ để </w:t>
            </w:r>
            <w:r w:rsidRPr="008E1B76">
              <w:rPr>
                <w:rFonts w:eastAsia="Times New Roman" w:cs="Times New Roman"/>
                <w:sz w:val="28"/>
                <w:szCs w:val="28"/>
              </w:rPr>
              <w:lastRenderedPageBreak/>
              <w:t>tạo thành bức tranh có màu sắc hài hòa, bố cục cân đối.</w:t>
            </w:r>
          </w:p>
        </w:tc>
        <w:tc>
          <w:tcPr>
            <w:tcW w:w="2786" w:type="dxa"/>
            <w:vMerge w:val="restart"/>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lastRenderedPageBreak/>
              <w:t xml:space="preserve">Phối hợp các kỹ năng vẽ, nặn, cắt, xé dán, xếp hình để tạo ra sản phẩm có màu sắc, kích thước, </w:t>
            </w:r>
            <w:r w:rsidRPr="008E1B76">
              <w:rPr>
                <w:rFonts w:eastAsia="Times New Roman" w:cs="Times New Roman"/>
                <w:sz w:val="28"/>
                <w:szCs w:val="28"/>
              </w:rPr>
              <w:lastRenderedPageBreak/>
              <w:t>hình dáng/ đường nét và bố cục.</w:t>
            </w: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lastRenderedPageBreak/>
              <w:t>PTNN: "Cây bàng"</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03/12/2025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Trò chơi:  “mèo đuổi chuột”</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Vẽ cây trên sân.</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với ĐCNT</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02/12/2025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-Vẽ hoa trên sân</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Trò chơi “ kéo cưa lừa sẻ”.</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tự do với đồ chơi ngoài trời</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09/12/2025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Trò chơi “ Ăn quả nhả hột ”.</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Vẽ quả trên sân.</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tự do với đồ chơi ngoài trời.</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17/12/2025</w:t>
            </w:r>
          </w:p>
        </w:tc>
      </w:tr>
      <w:tr w:rsidR="008E1B76" w:rsidRPr="008E1B76" w:rsidTr="008E1B76">
        <w:tc>
          <w:tcPr>
            <w:tcW w:w="1418"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2786" w:type="dxa"/>
            <w:vMerge/>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p>
        </w:tc>
        <w:tc>
          <w:tcPr>
            <w:tcW w:w="526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 Trò chơi “ úp lá khoai”.</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Vẽ củ trên sân.</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Nhặt lá vàng. Chơi tự do với đồ chơi ngoài trời.</w:t>
            </w:r>
          </w:p>
        </w:tc>
        <w:tc>
          <w:tcPr>
            <w:tcW w:w="21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sz w:val="28"/>
                <w:szCs w:val="28"/>
              </w:rPr>
            </w:pPr>
            <w:r w:rsidRPr="008E1B76">
              <w:rPr>
                <w:rFonts w:eastAsia="Times New Roman" w:cs="Times New Roman"/>
                <w:sz w:val="28"/>
                <w:szCs w:val="28"/>
              </w:rPr>
              <w:t>24/12/2025</w:t>
            </w:r>
          </w:p>
        </w:tc>
      </w:tr>
    </w:tbl>
    <w:p w:rsidR="008E1B76" w:rsidRDefault="008E1B76" w:rsidP="008E1B76">
      <w:pPr>
        <w:shd w:val="clear" w:color="auto" w:fill="FFFFFF"/>
        <w:spacing w:before="432" w:after="57" w:line="240" w:lineRule="auto"/>
        <w:jc w:val="center"/>
        <w:rPr>
          <w:rFonts w:eastAsia="Times New Roman" w:cs="Times New Roman"/>
          <w:b/>
          <w:bCs/>
          <w:color w:val="000000"/>
          <w:sz w:val="34"/>
          <w:szCs w:val="34"/>
        </w:rPr>
      </w:pPr>
    </w:p>
    <w:p w:rsidR="008E1B76" w:rsidRDefault="008E1B76" w:rsidP="008E1B76">
      <w:pPr>
        <w:shd w:val="clear" w:color="auto" w:fill="FFFFFF"/>
        <w:spacing w:before="432" w:after="57" w:line="240" w:lineRule="auto"/>
        <w:jc w:val="center"/>
        <w:rPr>
          <w:rFonts w:eastAsia="Times New Roman" w:cs="Times New Roman"/>
          <w:b/>
          <w:bCs/>
          <w:color w:val="000000"/>
          <w:sz w:val="34"/>
          <w:szCs w:val="34"/>
        </w:rPr>
      </w:pPr>
    </w:p>
    <w:p w:rsidR="008E1B76" w:rsidRDefault="008E1B76" w:rsidP="008E1B76">
      <w:pPr>
        <w:shd w:val="clear" w:color="auto" w:fill="FFFFFF"/>
        <w:spacing w:before="432" w:after="57" w:line="240" w:lineRule="auto"/>
        <w:jc w:val="center"/>
        <w:rPr>
          <w:rFonts w:eastAsia="Times New Roman" w:cs="Times New Roman"/>
          <w:b/>
          <w:bCs/>
          <w:color w:val="000000"/>
          <w:sz w:val="34"/>
          <w:szCs w:val="34"/>
        </w:rPr>
      </w:pPr>
    </w:p>
    <w:p w:rsidR="008E1B76" w:rsidRDefault="008E1B76" w:rsidP="008E1B76">
      <w:pPr>
        <w:shd w:val="clear" w:color="auto" w:fill="FFFFFF"/>
        <w:spacing w:before="432" w:after="57" w:line="240" w:lineRule="auto"/>
        <w:jc w:val="center"/>
        <w:rPr>
          <w:rFonts w:eastAsia="Times New Roman" w:cs="Times New Roman"/>
          <w:b/>
          <w:bCs/>
          <w:color w:val="000000"/>
          <w:sz w:val="34"/>
          <w:szCs w:val="34"/>
        </w:rPr>
      </w:pPr>
    </w:p>
    <w:p w:rsidR="008E1B76" w:rsidRDefault="008E1B76" w:rsidP="008E1B76">
      <w:pPr>
        <w:shd w:val="clear" w:color="auto" w:fill="FFFFFF"/>
        <w:spacing w:before="432" w:after="57" w:line="240" w:lineRule="auto"/>
        <w:jc w:val="center"/>
        <w:rPr>
          <w:rFonts w:eastAsia="Times New Roman" w:cs="Times New Roman"/>
          <w:b/>
          <w:bCs/>
          <w:color w:val="000000"/>
          <w:sz w:val="34"/>
          <w:szCs w:val="34"/>
        </w:rPr>
      </w:pPr>
    </w:p>
    <w:p w:rsidR="008E1B76" w:rsidRDefault="008E1B76" w:rsidP="008E1B76">
      <w:pPr>
        <w:shd w:val="clear" w:color="auto" w:fill="FFFFFF"/>
        <w:spacing w:before="432" w:after="57" w:line="240" w:lineRule="auto"/>
        <w:jc w:val="center"/>
        <w:rPr>
          <w:rFonts w:eastAsia="Times New Roman" w:cs="Times New Roman"/>
          <w:b/>
          <w:bCs/>
          <w:color w:val="000000"/>
          <w:sz w:val="34"/>
          <w:szCs w:val="34"/>
        </w:rPr>
      </w:pPr>
    </w:p>
    <w:p w:rsidR="008E1B76" w:rsidRDefault="008E1B76" w:rsidP="008E1B76">
      <w:pPr>
        <w:shd w:val="clear" w:color="auto" w:fill="FFFFFF"/>
        <w:spacing w:before="432" w:after="57" w:line="240" w:lineRule="auto"/>
        <w:jc w:val="center"/>
        <w:rPr>
          <w:rFonts w:eastAsia="Times New Roman" w:cs="Times New Roman"/>
          <w:b/>
          <w:bCs/>
          <w:color w:val="000000"/>
          <w:sz w:val="34"/>
          <w:szCs w:val="34"/>
        </w:rPr>
      </w:pPr>
    </w:p>
    <w:p w:rsidR="008E1B76" w:rsidRDefault="008E1B76" w:rsidP="008E1B76">
      <w:pPr>
        <w:shd w:val="clear" w:color="auto" w:fill="FFFFFF"/>
        <w:spacing w:before="432" w:after="57" w:line="240" w:lineRule="auto"/>
        <w:jc w:val="center"/>
        <w:rPr>
          <w:rFonts w:eastAsia="Times New Roman" w:cs="Times New Roman"/>
          <w:b/>
          <w:bCs/>
          <w:color w:val="000000"/>
          <w:sz w:val="34"/>
          <w:szCs w:val="34"/>
        </w:rPr>
      </w:pPr>
    </w:p>
    <w:p w:rsidR="008E1B76" w:rsidRDefault="008E1B76" w:rsidP="008E1B76">
      <w:pPr>
        <w:shd w:val="clear" w:color="auto" w:fill="FFFFFF"/>
        <w:spacing w:before="432" w:after="57" w:line="240" w:lineRule="auto"/>
        <w:jc w:val="center"/>
        <w:rPr>
          <w:rFonts w:eastAsia="Times New Roman" w:cs="Times New Roman"/>
          <w:b/>
          <w:bCs/>
          <w:color w:val="000000"/>
          <w:sz w:val="34"/>
          <w:szCs w:val="34"/>
        </w:rPr>
      </w:pPr>
    </w:p>
    <w:p w:rsidR="008E1B76" w:rsidRDefault="008E1B76" w:rsidP="008E1B76">
      <w:pPr>
        <w:shd w:val="clear" w:color="auto" w:fill="FFFFFF"/>
        <w:spacing w:before="432" w:after="57" w:line="240" w:lineRule="auto"/>
        <w:jc w:val="center"/>
        <w:rPr>
          <w:rFonts w:eastAsia="Times New Roman" w:cs="Times New Roman"/>
          <w:b/>
          <w:bCs/>
          <w:color w:val="000000"/>
          <w:sz w:val="34"/>
          <w:szCs w:val="34"/>
        </w:rPr>
      </w:pPr>
    </w:p>
    <w:p w:rsidR="008E1B76" w:rsidRDefault="008E1B76" w:rsidP="008E1B76">
      <w:pPr>
        <w:shd w:val="clear" w:color="auto" w:fill="FFFFFF"/>
        <w:spacing w:before="432" w:after="57" w:line="240" w:lineRule="auto"/>
        <w:jc w:val="center"/>
        <w:rPr>
          <w:rFonts w:eastAsia="Times New Roman" w:cs="Times New Roman"/>
          <w:b/>
          <w:bCs/>
          <w:color w:val="000000"/>
          <w:sz w:val="34"/>
          <w:szCs w:val="34"/>
        </w:rPr>
      </w:pPr>
    </w:p>
    <w:p w:rsidR="008E1B76" w:rsidRPr="008E1B76" w:rsidRDefault="008E1B76" w:rsidP="00E829B9">
      <w:pPr>
        <w:shd w:val="clear" w:color="auto" w:fill="FFFFFF"/>
        <w:spacing w:before="432" w:after="57" w:line="240" w:lineRule="auto"/>
        <w:jc w:val="center"/>
        <w:rPr>
          <w:rFonts w:eastAsia="Times New Roman" w:cs="Times New Roman"/>
          <w:b/>
          <w:bCs/>
          <w:color w:val="000000"/>
          <w:sz w:val="34"/>
          <w:szCs w:val="34"/>
        </w:rPr>
      </w:pPr>
      <w:r w:rsidRPr="008E1B76">
        <w:rPr>
          <w:rFonts w:eastAsia="Times New Roman" w:cs="Times New Roman"/>
          <w:b/>
          <w:bCs/>
          <w:color w:val="000000"/>
          <w:sz w:val="34"/>
          <w:szCs w:val="34"/>
        </w:rPr>
        <w:lastRenderedPageBreak/>
        <w:t>KẾ HOẠCH GIÁO DỤC TUẦN 1</w:t>
      </w:r>
    </w:p>
    <w:p w:rsidR="008E1B76" w:rsidRPr="008E1B76" w:rsidRDefault="008E1B76" w:rsidP="008E1B76">
      <w:pPr>
        <w:shd w:val="clear" w:color="auto" w:fill="FFFFFF"/>
        <w:spacing w:before="57" w:after="57" w:line="240" w:lineRule="auto"/>
        <w:jc w:val="center"/>
        <w:rPr>
          <w:rFonts w:eastAsia="Times New Roman" w:cs="Times New Roman"/>
          <w:b/>
          <w:bCs/>
          <w:color w:val="000000"/>
          <w:sz w:val="32"/>
          <w:szCs w:val="32"/>
        </w:rPr>
      </w:pPr>
      <w:r w:rsidRPr="008E1B76">
        <w:rPr>
          <w:rFonts w:eastAsia="Times New Roman" w:cs="Times New Roman"/>
          <w:b/>
          <w:bCs/>
          <w:color w:val="000000"/>
          <w:sz w:val="32"/>
          <w:szCs w:val="32"/>
        </w:rPr>
        <w:t>Cây xanh và môi trường sống</w:t>
      </w:r>
    </w:p>
    <w:p w:rsidR="008E1B76" w:rsidRPr="008E1B76" w:rsidRDefault="008E1B76" w:rsidP="008E1B76">
      <w:pPr>
        <w:shd w:val="clear" w:color="auto" w:fill="FFFFFF"/>
        <w:spacing w:before="57" w:after="57" w:line="240" w:lineRule="auto"/>
        <w:jc w:val="center"/>
        <w:rPr>
          <w:rFonts w:eastAsia="Times New Roman" w:cs="Times New Roman"/>
          <w:b/>
          <w:bCs/>
          <w:color w:val="000000"/>
          <w:sz w:val="32"/>
          <w:szCs w:val="32"/>
        </w:rPr>
      </w:pPr>
      <w:r w:rsidRPr="008E1B76">
        <w:rPr>
          <w:rFonts w:eastAsia="Times New Roman" w:cs="Times New Roman"/>
          <w:b/>
          <w:bCs/>
          <w:color w:val="000000"/>
          <w:sz w:val="32"/>
          <w:szCs w:val="32"/>
        </w:rPr>
        <w:t>Từ ngày 01/12/2025 đến ngày 05/12/2025</w:t>
      </w:r>
    </w:p>
    <w:p w:rsidR="008E1B76" w:rsidRPr="008E1B76" w:rsidRDefault="008E1B76" w:rsidP="008E1B76">
      <w:pPr>
        <w:shd w:val="clear" w:color="auto" w:fill="FFFFFF"/>
        <w:spacing w:line="240" w:lineRule="auto"/>
        <w:rPr>
          <w:rFonts w:eastAsia="Times New Roman" w:cs="Times New Roman"/>
          <w:color w:val="000000"/>
          <w:sz w:val="27"/>
          <w:szCs w:val="27"/>
        </w:rPr>
      </w:pPr>
    </w:p>
    <w:tbl>
      <w:tblPr>
        <w:tblW w:w="11766" w:type="dxa"/>
        <w:tblInd w:w="-1568"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960"/>
        <w:gridCol w:w="1451"/>
        <w:gridCol w:w="1984"/>
        <w:gridCol w:w="2127"/>
        <w:gridCol w:w="2268"/>
        <w:gridCol w:w="2976"/>
      </w:tblGrid>
      <w:tr w:rsidR="008E1B76" w:rsidRPr="008E1B76" w:rsidTr="008E1B76">
        <w:trPr>
          <w:trHeight w:val="567"/>
        </w:trPr>
        <w:tc>
          <w:tcPr>
            <w:tcW w:w="9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b/>
                <w:bCs/>
                <w:sz w:val="28"/>
                <w:szCs w:val="28"/>
              </w:rPr>
            </w:pPr>
            <w:r w:rsidRPr="008E1B76">
              <w:rPr>
                <w:rFonts w:eastAsia="Times New Roman" w:cs="Times New Roman"/>
                <w:b/>
                <w:bCs/>
                <w:sz w:val="28"/>
                <w:szCs w:val="28"/>
              </w:rPr>
              <w:t>HOẠT ĐỘNG</w:t>
            </w:r>
          </w:p>
        </w:tc>
        <w:tc>
          <w:tcPr>
            <w:tcW w:w="1451"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b/>
                <w:bCs/>
                <w:sz w:val="28"/>
                <w:szCs w:val="28"/>
              </w:rPr>
            </w:pPr>
            <w:r w:rsidRPr="008E1B76">
              <w:rPr>
                <w:rFonts w:eastAsia="Times New Roman" w:cs="Times New Roman"/>
                <w:b/>
                <w:bCs/>
                <w:sz w:val="28"/>
                <w:szCs w:val="28"/>
              </w:rPr>
              <w:t>THỨ HAI</w:t>
            </w:r>
          </w:p>
        </w:tc>
        <w:tc>
          <w:tcPr>
            <w:tcW w:w="1984"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b/>
                <w:bCs/>
                <w:sz w:val="28"/>
                <w:szCs w:val="28"/>
              </w:rPr>
            </w:pPr>
            <w:r w:rsidRPr="008E1B76">
              <w:rPr>
                <w:rFonts w:eastAsia="Times New Roman" w:cs="Times New Roman"/>
                <w:b/>
                <w:bCs/>
                <w:sz w:val="28"/>
                <w:szCs w:val="28"/>
              </w:rPr>
              <w:t>THỨ BA</w:t>
            </w:r>
          </w:p>
        </w:tc>
        <w:tc>
          <w:tcPr>
            <w:tcW w:w="2127"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b/>
                <w:bCs/>
                <w:sz w:val="28"/>
                <w:szCs w:val="28"/>
              </w:rPr>
            </w:pPr>
            <w:r w:rsidRPr="008E1B76">
              <w:rPr>
                <w:rFonts w:eastAsia="Times New Roman" w:cs="Times New Roman"/>
                <w:b/>
                <w:bCs/>
                <w:sz w:val="28"/>
                <w:szCs w:val="28"/>
              </w:rPr>
              <w:t>THỨ TƯ</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b/>
                <w:bCs/>
                <w:sz w:val="28"/>
                <w:szCs w:val="28"/>
              </w:rPr>
            </w:pPr>
            <w:r w:rsidRPr="008E1B76">
              <w:rPr>
                <w:rFonts w:eastAsia="Times New Roman" w:cs="Times New Roman"/>
                <w:b/>
                <w:bCs/>
                <w:sz w:val="28"/>
                <w:szCs w:val="28"/>
              </w:rPr>
              <w:t>THỨ NĂM</w:t>
            </w:r>
          </w:p>
        </w:tc>
        <w:tc>
          <w:tcPr>
            <w:tcW w:w="2976"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b/>
                <w:bCs/>
                <w:sz w:val="28"/>
                <w:szCs w:val="28"/>
              </w:rPr>
            </w:pPr>
            <w:r w:rsidRPr="008E1B76">
              <w:rPr>
                <w:rFonts w:eastAsia="Times New Roman" w:cs="Times New Roman"/>
                <w:b/>
                <w:bCs/>
                <w:sz w:val="28"/>
                <w:szCs w:val="28"/>
              </w:rPr>
              <w:t>THỨ SÁU</w:t>
            </w:r>
          </w:p>
        </w:tc>
      </w:tr>
      <w:tr w:rsidR="008E1B76" w:rsidRPr="008E1B76" w:rsidTr="008E1B76">
        <w:tc>
          <w:tcPr>
            <w:tcW w:w="9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b/>
                <w:bCs/>
                <w:sz w:val="28"/>
                <w:szCs w:val="28"/>
              </w:rPr>
            </w:pPr>
            <w:r w:rsidRPr="008E1B76">
              <w:rPr>
                <w:rFonts w:eastAsia="Times New Roman" w:cs="Times New Roman"/>
                <w:b/>
                <w:bCs/>
                <w:sz w:val="28"/>
                <w:szCs w:val="28"/>
              </w:rPr>
              <w:t>Đón Trẻ, Chơi, Thể Dục Sáng</w:t>
            </w:r>
          </w:p>
        </w:tc>
        <w:tc>
          <w:tcPr>
            <w:tcW w:w="10806" w:type="dxa"/>
            <w:gridSpan w:val="5"/>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Chơi theo ý thích hoặc xem tranh truyện về thế giới thực vật.                                                                    </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Trò chuyện với trẻ về một số cây xanh và môi trường sống,… mà trẻ đã nhìn thấy trong sinh hoạt hàng ngày, trên ti vi, sách tranh,…</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Phân công trực nhật: Chăm sóc cây xanh hoa kiểng vườn trường.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sz w:val="28"/>
                <w:szCs w:val="28"/>
              </w:rPr>
              <w:t>- Chơi tự do theo ý thích</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color w:val="FF0000"/>
                <w:sz w:val="28"/>
                <w:szCs w:val="28"/>
              </w:rPr>
              <w:t>(MT 45)</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Tập TDBS  kết hợp bài hát: ” Em yêu cây xanh”</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color w:val="FF0000"/>
                <w:sz w:val="28"/>
                <w:szCs w:val="28"/>
              </w:rPr>
              <w:t>(MT 1)</w:t>
            </w:r>
          </w:p>
        </w:tc>
      </w:tr>
      <w:tr w:rsidR="008E1B76" w:rsidRPr="008E1B76" w:rsidTr="008E1B76">
        <w:tc>
          <w:tcPr>
            <w:tcW w:w="9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b/>
                <w:bCs/>
                <w:sz w:val="28"/>
                <w:szCs w:val="28"/>
              </w:rPr>
            </w:pPr>
            <w:r w:rsidRPr="008E1B76">
              <w:rPr>
                <w:rFonts w:eastAsia="Times New Roman" w:cs="Times New Roman"/>
                <w:b/>
                <w:bCs/>
                <w:sz w:val="28"/>
                <w:szCs w:val="28"/>
              </w:rPr>
              <w:t>Học</w:t>
            </w:r>
          </w:p>
        </w:tc>
        <w:tc>
          <w:tcPr>
            <w:tcW w:w="1451"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PTNT: "Cây xanh quanh bé"</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color w:val="FF0000"/>
                <w:sz w:val="28"/>
                <w:szCs w:val="28"/>
              </w:rPr>
              <w:t>(MT 45)</w:t>
            </w:r>
          </w:p>
        </w:tc>
        <w:tc>
          <w:tcPr>
            <w:tcW w:w="1984"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PTTM: "Em yêu cây xanh"</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color w:val="FF0000"/>
                <w:sz w:val="28"/>
                <w:szCs w:val="28"/>
              </w:rPr>
              <w:t>(MT 160)</w:t>
            </w:r>
          </w:p>
        </w:tc>
        <w:tc>
          <w:tcPr>
            <w:tcW w:w="2127"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PTNN: "Cây bàng"</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color w:val="FF0000"/>
                <w:sz w:val="28"/>
                <w:szCs w:val="28"/>
              </w:rPr>
              <w:t>(MT 163, MT 98)</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PTTC: "Chạy thay đổi tốc độ theo hiệu lệnh"</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color w:val="FF0000"/>
                <w:sz w:val="28"/>
                <w:szCs w:val="28"/>
              </w:rPr>
              <w:t>(MT 3)</w:t>
            </w:r>
          </w:p>
        </w:tc>
        <w:tc>
          <w:tcPr>
            <w:tcW w:w="2976"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PTTM: "Tạo hình vườn cây của bé"</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color w:val="FF0000"/>
                <w:sz w:val="28"/>
                <w:szCs w:val="28"/>
              </w:rPr>
              <w:t>(MT 162)</w:t>
            </w:r>
          </w:p>
        </w:tc>
      </w:tr>
      <w:tr w:rsidR="008E1B76" w:rsidRPr="008E1B76" w:rsidTr="008E1B76">
        <w:tc>
          <w:tcPr>
            <w:tcW w:w="9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b/>
                <w:bCs/>
                <w:sz w:val="28"/>
                <w:szCs w:val="28"/>
              </w:rPr>
            </w:pPr>
            <w:r w:rsidRPr="008E1B76">
              <w:rPr>
                <w:rFonts w:eastAsia="Times New Roman" w:cs="Times New Roman"/>
                <w:b/>
                <w:bCs/>
                <w:sz w:val="28"/>
                <w:szCs w:val="28"/>
              </w:rPr>
              <w:t>Chơi Ngoài Trời</w:t>
            </w:r>
          </w:p>
        </w:tc>
        <w:tc>
          <w:tcPr>
            <w:tcW w:w="1451"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Trò chơi “ chặt cây dừa chừa cây đậu ”.</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Nhặt lá vàng. Quan sát thiên nhiên vườn trường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với ĐCNT</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color w:val="FF0000"/>
                <w:sz w:val="28"/>
                <w:szCs w:val="28"/>
              </w:rPr>
              <w:t>(MT 46)</w:t>
            </w:r>
          </w:p>
        </w:tc>
        <w:tc>
          <w:tcPr>
            <w:tcW w:w="1984"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Trò chơi:  “mèo đuổi chuột”</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Vẽ cây trên sân.</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với ĐCNT</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color w:val="FF0000"/>
                <w:sz w:val="28"/>
                <w:szCs w:val="28"/>
              </w:rPr>
              <w:t>(MT 163)</w:t>
            </w:r>
          </w:p>
        </w:tc>
        <w:tc>
          <w:tcPr>
            <w:tcW w:w="2127"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Quan sát thiên  hiên vườn trường. Nhặt lá vàng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Trò chơi: “Cá sấu lên bờ”</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với ĐCNT</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color w:val="FF0000"/>
                <w:sz w:val="28"/>
                <w:szCs w:val="28"/>
              </w:rPr>
              <w:t>(MT 148)</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Nhặt lá vàng. Quan sát thiên nhiên vườn trường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Trò chơi: “Cáo và chim sẽ”</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với ĐCNT</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color w:val="FF0000"/>
                <w:sz w:val="28"/>
                <w:szCs w:val="28"/>
              </w:rPr>
              <w:t>(MT 150)</w:t>
            </w:r>
          </w:p>
        </w:tc>
        <w:tc>
          <w:tcPr>
            <w:tcW w:w="2976"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Hát em yêu cây xanh</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Trò chơi “ Chặt cây dừa chừa cây đậu ”.</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với ĐCNT</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color w:val="FF0000"/>
                <w:sz w:val="28"/>
                <w:szCs w:val="28"/>
              </w:rPr>
              <w:t>(MT 160)</w:t>
            </w:r>
          </w:p>
        </w:tc>
      </w:tr>
      <w:tr w:rsidR="008E1B76" w:rsidRPr="008E1B76" w:rsidTr="008E1B76">
        <w:tc>
          <w:tcPr>
            <w:tcW w:w="9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b/>
                <w:bCs/>
                <w:sz w:val="28"/>
                <w:szCs w:val="28"/>
              </w:rPr>
            </w:pPr>
            <w:r w:rsidRPr="008E1B76">
              <w:rPr>
                <w:rFonts w:eastAsia="Times New Roman" w:cs="Times New Roman"/>
                <w:b/>
                <w:bCs/>
                <w:sz w:val="28"/>
                <w:szCs w:val="28"/>
              </w:rPr>
              <w:t>Chơi, Hoạt Động Ở Các Góc</w:t>
            </w:r>
          </w:p>
        </w:tc>
        <w:tc>
          <w:tcPr>
            <w:tcW w:w="10806" w:type="dxa"/>
            <w:gridSpan w:val="5"/>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Góc Phân Vai</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Trò chơi  gia đình: Nấu ăn</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Trò chơi  bán hàng</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Góc Xây Dựng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lastRenderedPageBreak/>
              <w:t>- Xây khu rừng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Xây con đường làng.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Góc Học Tập</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Trò chơi  : </w:t>
            </w:r>
            <w:r w:rsidRPr="008E1B76">
              <w:rPr>
                <w:rFonts w:eastAsia="Times New Roman" w:cs="Times New Roman"/>
                <w:sz w:val="28"/>
                <w:szCs w:val="28"/>
              </w:rPr>
              <w:t>Xem sách, Truyện tranh, tranh ảnh, đọc thơ chủ đề thực vật.</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*Trò chơi  :</w:t>
            </w:r>
            <w:r w:rsidRPr="008E1B76">
              <w:rPr>
                <w:rFonts w:eastAsia="Times New Roman" w:cs="Times New Roman"/>
                <w:sz w:val="28"/>
                <w:szCs w:val="28"/>
              </w:rPr>
              <w:t>Đếm</w:t>
            </w:r>
            <w:r w:rsidRPr="008E1B76">
              <w:rPr>
                <w:rFonts w:eastAsia="Times New Roman" w:cs="Times New Roman"/>
                <w:b/>
                <w:bCs/>
                <w:sz w:val="28"/>
                <w:szCs w:val="28"/>
              </w:rPr>
              <w:t>,</w:t>
            </w:r>
            <w:r w:rsidRPr="008E1B76">
              <w:rPr>
                <w:rFonts w:eastAsia="Times New Roman" w:cs="Times New Roman"/>
                <w:sz w:val="28"/>
                <w:szCs w:val="28"/>
              </w:rPr>
              <w:t>, nặn, tô màu, sao chép chữ cái, chữ số…</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Góc Nghệ Thuật</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Trò chơi : </w:t>
            </w:r>
            <w:r w:rsidRPr="008E1B76">
              <w:rPr>
                <w:rFonts w:eastAsia="Times New Roman" w:cs="Times New Roman"/>
                <w:sz w:val="28"/>
                <w:szCs w:val="28"/>
              </w:rPr>
              <w:t>Vẽ, nặn, cắt dán, tô màu tranh ( các loài cây) để tạo thành album</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Trò chơi: </w:t>
            </w:r>
            <w:r w:rsidRPr="008E1B76">
              <w:rPr>
                <w:rFonts w:eastAsia="Times New Roman" w:cs="Times New Roman"/>
                <w:sz w:val="28"/>
                <w:szCs w:val="28"/>
              </w:rPr>
              <w:t>Hát, vận động các bài hát về thực vật.</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Góc TN- KH</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sz w:val="28"/>
                <w:szCs w:val="28"/>
              </w:rPr>
              <w:t>KPKH: Thử nghiệm Pha màu</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color w:val="FF0000"/>
                <w:sz w:val="28"/>
                <w:szCs w:val="28"/>
              </w:rPr>
              <w:t>(MT 138, MT 162)</w:t>
            </w:r>
          </w:p>
        </w:tc>
      </w:tr>
      <w:tr w:rsidR="008E1B76" w:rsidRPr="008E1B76" w:rsidTr="008E1B76">
        <w:tc>
          <w:tcPr>
            <w:tcW w:w="9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b/>
                <w:bCs/>
                <w:sz w:val="28"/>
                <w:szCs w:val="28"/>
              </w:rPr>
            </w:pPr>
            <w:r w:rsidRPr="008E1B76">
              <w:rPr>
                <w:rFonts w:eastAsia="Times New Roman" w:cs="Times New Roman"/>
                <w:b/>
                <w:bCs/>
                <w:sz w:val="28"/>
                <w:szCs w:val="28"/>
              </w:rPr>
              <w:lastRenderedPageBreak/>
              <w:t>Ăn bữa chính</w:t>
            </w:r>
          </w:p>
        </w:tc>
        <w:tc>
          <w:tcPr>
            <w:tcW w:w="1451"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Cơm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Canh: Canh bí xanh tôm, thịt</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 Mặn: Đùi gà chiên nước mắm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Tráng miệng: Sữa chua  </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color w:val="FF0000"/>
                <w:sz w:val="28"/>
                <w:szCs w:val="28"/>
              </w:rPr>
              <w:t>(MT 25)</w:t>
            </w:r>
          </w:p>
        </w:tc>
        <w:tc>
          <w:tcPr>
            <w:tcW w:w="1984"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Cơm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Canh: canh cải bó xôi, thịt</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Mặn: thịt kho nước dừa</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Tráng miệng: Chuối cau </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color w:val="FF0000"/>
                <w:sz w:val="28"/>
                <w:szCs w:val="28"/>
              </w:rPr>
              <w:t>(MT 25)</w:t>
            </w:r>
          </w:p>
        </w:tc>
        <w:tc>
          <w:tcPr>
            <w:tcW w:w="2127"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Cơm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Canh: Đu đủ hườm, thịt</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Mặn: Cá lóc , thịt ba chỉ kho tiêu</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Tráng miệng: Sữa chua</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color w:val="FF0000"/>
                <w:sz w:val="28"/>
                <w:szCs w:val="28"/>
              </w:rPr>
              <w:t>(MT 25)</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Cơm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Canh: Canh chua tôm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 Mặn: Thịt rim tôm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Tráng miệng: dưa hấu</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color w:val="FF0000"/>
                <w:sz w:val="28"/>
                <w:szCs w:val="28"/>
              </w:rPr>
              <w:t>(MT 25)</w:t>
            </w:r>
          </w:p>
        </w:tc>
        <w:tc>
          <w:tcPr>
            <w:tcW w:w="2976"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Cơm</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Canh: Canh cải xanh non</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Mặn: Thịt bò xào xúc xích, cà chua</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Tráng miệng: Sữa chua </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color w:val="FF0000"/>
                <w:sz w:val="28"/>
                <w:szCs w:val="28"/>
              </w:rPr>
              <w:t>(MT 25)</w:t>
            </w:r>
          </w:p>
        </w:tc>
      </w:tr>
      <w:tr w:rsidR="008E1B76" w:rsidRPr="008E1B76" w:rsidTr="008E1B76">
        <w:tc>
          <w:tcPr>
            <w:tcW w:w="9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b/>
                <w:bCs/>
                <w:sz w:val="28"/>
                <w:szCs w:val="28"/>
              </w:rPr>
            </w:pPr>
            <w:r w:rsidRPr="008E1B76">
              <w:rPr>
                <w:rFonts w:eastAsia="Times New Roman" w:cs="Times New Roman"/>
                <w:b/>
                <w:bCs/>
                <w:sz w:val="28"/>
                <w:szCs w:val="28"/>
              </w:rPr>
              <w:t>Vệ sinh, ngủ trưa</w:t>
            </w:r>
          </w:p>
        </w:tc>
        <w:tc>
          <w:tcPr>
            <w:tcW w:w="10806" w:type="dxa"/>
            <w:gridSpan w:val="5"/>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Hoạt động ngủ trưa</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color w:val="FF0000"/>
                <w:sz w:val="28"/>
                <w:szCs w:val="28"/>
              </w:rPr>
              <w:t>(MT 24)</w:t>
            </w:r>
          </w:p>
        </w:tc>
      </w:tr>
      <w:tr w:rsidR="008E1B76" w:rsidRPr="008E1B76" w:rsidTr="008E1B76">
        <w:tc>
          <w:tcPr>
            <w:tcW w:w="9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b/>
                <w:bCs/>
                <w:sz w:val="28"/>
                <w:szCs w:val="28"/>
              </w:rPr>
            </w:pPr>
            <w:r w:rsidRPr="008E1B76">
              <w:rPr>
                <w:rFonts w:eastAsia="Times New Roman" w:cs="Times New Roman"/>
                <w:b/>
                <w:bCs/>
                <w:sz w:val="28"/>
                <w:szCs w:val="28"/>
              </w:rPr>
              <w:t>Ăn bữa phụ</w:t>
            </w:r>
          </w:p>
        </w:tc>
        <w:tc>
          <w:tcPr>
            <w:tcW w:w="1451"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Cháo cá lóc, cải đỏ,…</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color w:val="FF0000"/>
                <w:sz w:val="28"/>
                <w:szCs w:val="28"/>
              </w:rPr>
              <w:t>(MT 25)</w:t>
            </w:r>
          </w:p>
        </w:tc>
        <w:tc>
          <w:tcPr>
            <w:tcW w:w="1984"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Súp, tôm, thịt</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color w:val="FF0000"/>
                <w:sz w:val="28"/>
                <w:szCs w:val="28"/>
              </w:rPr>
              <w:t>(MT 25)</w:t>
            </w:r>
          </w:p>
        </w:tc>
        <w:tc>
          <w:tcPr>
            <w:tcW w:w="2127"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Bún riêu cua, tôm, thịt</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color w:val="FF0000"/>
                <w:sz w:val="28"/>
                <w:szCs w:val="28"/>
              </w:rPr>
              <w:t>(MT 25)</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Phở bò</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color w:val="FF0000"/>
                <w:sz w:val="28"/>
                <w:szCs w:val="28"/>
              </w:rPr>
              <w:t>(MT 25)</w:t>
            </w:r>
          </w:p>
        </w:tc>
        <w:tc>
          <w:tcPr>
            <w:tcW w:w="2976"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sz w:val="28"/>
                <w:szCs w:val="28"/>
              </w:rPr>
              <w:t>- Nui sò tôm, thịt,…</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color w:val="FF0000"/>
                <w:sz w:val="28"/>
                <w:szCs w:val="28"/>
              </w:rPr>
              <w:t>(MT 25)</w:t>
            </w:r>
          </w:p>
        </w:tc>
      </w:tr>
      <w:tr w:rsidR="008E1B76" w:rsidRPr="008E1B76" w:rsidTr="008E1B76">
        <w:tc>
          <w:tcPr>
            <w:tcW w:w="960"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before="57" w:after="57" w:line="240" w:lineRule="auto"/>
              <w:jc w:val="center"/>
              <w:rPr>
                <w:rFonts w:eastAsia="Times New Roman" w:cs="Times New Roman"/>
                <w:b/>
                <w:bCs/>
                <w:sz w:val="28"/>
                <w:szCs w:val="28"/>
              </w:rPr>
            </w:pPr>
            <w:r w:rsidRPr="008E1B76">
              <w:rPr>
                <w:rFonts w:eastAsia="Times New Roman" w:cs="Times New Roman"/>
                <w:b/>
                <w:bCs/>
                <w:sz w:val="28"/>
                <w:szCs w:val="28"/>
              </w:rPr>
              <w:t>Chơi, Hoạt Động Theo Ý Thích- Trả trẻ</w:t>
            </w:r>
          </w:p>
        </w:tc>
        <w:tc>
          <w:tcPr>
            <w:tcW w:w="1451"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Đọc thơ “ Cây bàng ”.</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Làm học phẩm</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sz w:val="28"/>
                <w:szCs w:val="28"/>
              </w:rPr>
              <w:t>-</w:t>
            </w:r>
            <w:r w:rsidRPr="008E1B76">
              <w:rPr>
                <w:rFonts w:eastAsia="Times New Roman" w:cs="Times New Roman"/>
                <w:b/>
                <w:bCs/>
                <w:sz w:val="28"/>
                <w:szCs w:val="28"/>
              </w:rPr>
              <w:t xml:space="preserve">  Chơi hoạt động </w:t>
            </w:r>
            <w:r w:rsidRPr="008E1B76">
              <w:rPr>
                <w:rFonts w:eastAsia="Times New Roman" w:cs="Times New Roman"/>
                <w:b/>
                <w:bCs/>
                <w:sz w:val="28"/>
                <w:szCs w:val="28"/>
              </w:rPr>
              <w:lastRenderedPageBreak/>
              <w:t>theo ý thích ở các góc tự chọn .</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Nêu gương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-Trả trẻ</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color w:val="FF0000"/>
                <w:sz w:val="28"/>
                <w:szCs w:val="28"/>
              </w:rPr>
              <w:t>(MT 98)</w:t>
            </w:r>
          </w:p>
        </w:tc>
        <w:tc>
          <w:tcPr>
            <w:tcW w:w="1984"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lastRenderedPageBreak/>
              <w:t>- Ôn tập sao chép chữ cái u, ư.</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Làm học phẩm</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xml:space="preserve">- Chơi hoạt động theo ý </w:t>
            </w:r>
            <w:r w:rsidRPr="008E1B76">
              <w:rPr>
                <w:rFonts w:eastAsia="Times New Roman" w:cs="Times New Roman"/>
                <w:b/>
                <w:bCs/>
                <w:sz w:val="28"/>
                <w:szCs w:val="28"/>
              </w:rPr>
              <w:lastRenderedPageBreak/>
              <w:t>thích ở các góc tự chọn</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Nêu gương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Trả trẻ</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color w:val="FF0000"/>
                <w:sz w:val="28"/>
                <w:szCs w:val="28"/>
              </w:rPr>
              <w:t>(MT 107)</w:t>
            </w:r>
          </w:p>
        </w:tc>
        <w:tc>
          <w:tcPr>
            <w:tcW w:w="2127"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lastRenderedPageBreak/>
              <w:t>- Đọc đồng dao đã học</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Làm học phẩm</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hoạt động theo ý thích ở các góc tự chọn .</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Nêu gương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lastRenderedPageBreak/>
              <w:t>- Trả trẻ</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color w:val="FF0000"/>
                <w:sz w:val="28"/>
                <w:szCs w:val="28"/>
              </w:rPr>
              <w:t>(MT 98)</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lastRenderedPageBreak/>
              <w:t>- Trò chơi: “gieo hạt”</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Làm học phẩm</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hoạt động theo ý thích ở các góc tự chọn .</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Nêu gương</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lastRenderedPageBreak/>
              <w:t>- Trả trẻ</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color w:val="FF0000"/>
                <w:sz w:val="28"/>
                <w:szCs w:val="28"/>
              </w:rPr>
              <w:t>(MT 108)</w:t>
            </w:r>
          </w:p>
        </w:tc>
        <w:tc>
          <w:tcPr>
            <w:tcW w:w="2976" w:type="dxa"/>
            <w:tcBorders>
              <w:top w:val="single" w:sz="6" w:space="0" w:color="808080"/>
              <w:left w:val="single" w:sz="6" w:space="0" w:color="808080"/>
              <w:bottom w:val="single" w:sz="6" w:space="0" w:color="808080"/>
              <w:right w:val="single" w:sz="6" w:space="0" w:color="808080"/>
            </w:tcBorders>
            <w:vAlign w:val="center"/>
            <w:hideMark/>
          </w:tcPr>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lastRenderedPageBreak/>
              <w:t>- Văn nghệ cuối tuần</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Vệ sinh cuối tuần</w:t>
            </w:r>
          </w:p>
          <w:p w:rsidR="008E1B76" w:rsidRPr="008E1B76" w:rsidRDefault="008E1B76" w:rsidP="008E1B76">
            <w:pPr>
              <w:spacing w:after="0" w:line="240" w:lineRule="auto"/>
              <w:rPr>
                <w:rFonts w:eastAsia="Times New Roman" w:cs="Times New Roman"/>
                <w:sz w:val="28"/>
                <w:szCs w:val="28"/>
              </w:rPr>
            </w:pPr>
            <w:r w:rsidRPr="008E1B76">
              <w:rPr>
                <w:rFonts w:eastAsia="Times New Roman" w:cs="Times New Roman"/>
                <w:b/>
                <w:bCs/>
                <w:sz w:val="28"/>
                <w:szCs w:val="28"/>
              </w:rPr>
              <w:t>- Chơi tự do theo ý thích</w:t>
            </w:r>
          </w:p>
          <w:p w:rsidR="008E1B76" w:rsidRPr="008E1B76" w:rsidRDefault="008E1B76" w:rsidP="008E1B76">
            <w:pPr>
              <w:spacing w:before="57" w:after="57" w:line="240" w:lineRule="auto"/>
              <w:rPr>
                <w:rFonts w:eastAsia="Times New Roman" w:cs="Times New Roman"/>
                <w:sz w:val="28"/>
                <w:szCs w:val="28"/>
              </w:rPr>
            </w:pPr>
            <w:r w:rsidRPr="008E1B76">
              <w:rPr>
                <w:rFonts w:eastAsia="Times New Roman" w:cs="Times New Roman"/>
                <w:color w:val="FF0000"/>
                <w:sz w:val="28"/>
                <w:szCs w:val="28"/>
              </w:rPr>
              <w:t>(MT 160)</w:t>
            </w:r>
          </w:p>
        </w:tc>
      </w:tr>
    </w:tbl>
    <w:p w:rsidR="00817721" w:rsidRDefault="00817721" w:rsidP="00817721">
      <w:pPr>
        <w:spacing w:before="432" w:after="57" w:line="240" w:lineRule="auto"/>
        <w:jc w:val="center"/>
        <w:rPr>
          <w:rFonts w:eastAsia="Times New Roman" w:cs="Times New Roman"/>
          <w:b/>
          <w:bCs/>
          <w:color w:val="000000"/>
          <w:sz w:val="34"/>
          <w:szCs w:val="34"/>
        </w:rPr>
      </w:pPr>
    </w:p>
    <w:p w:rsidR="00817721" w:rsidRDefault="00817721" w:rsidP="00817721">
      <w:pPr>
        <w:spacing w:before="432" w:after="57" w:line="240" w:lineRule="auto"/>
        <w:jc w:val="center"/>
        <w:rPr>
          <w:rFonts w:eastAsia="Times New Roman" w:cs="Times New Roman"/>
          <w:b/>
          <w:bCs/>
          <w:color w:val="000000"/>
          <w:sz w:val="34"/>
          <w:szCs w:val="34"/>
        </w:rPr>
      </w:pPr>
    </w:p>
    <w:p w:rsidR="00817721" w:rsidRDefault="00817721" w:rsidP="00817721">
      <w:pPr>
        <w:spacing w:before="432" w:after="57" w:line="240" w:lineRule="auto"/>
        <w:jc w:val="center"/>
        <w:rPr>
          <w:rFonts w:eastAsia="Times New Roman" w:cs="Times New Roman"/>
          <w:b/>
          <w:bCs/>
          <w:color w:val="000000"/>
          <w:sz w:val="34"/>
          <w:szCs w:val="34"/>
        </w:rPr>
      </w:pPr>
    </w:p>
    <w:p w:rsidR="00817721" w:rsidRDefault="00817721" w:rsidP="00817721">
      <w:pPr>
        <w:spacing w:before="432" w:after="57" w:line="240" w:lineRule="auto"/>
        <w:jc w:val="center"/>
        <w:rPr>
          <w:rFonts w:eastAsia="Times New Roman" w:cs="Times New Roman"/>
          <w:b/>
          <w:bCs/>
          <w:color w:val="000000"/>
          <w:sz w:val="34"/>
          <w:szCs w:val="34"/>
        </w:rPr>
      </w:pPr>
    </w:p>
    <w:p w:rsidR="00817721" w:rsidRDefault="00817721" w:rsidP="00817721">
      <w:pPr>
        <w:spacing w:before="432" w:after="57" w:line="240" w:lineRule="auto"/>
        <w:jc w:val="center"/>
        <w:rPr>
          <w:rFonts w:eastAsia="Times New Roman" w:cs="Times New Roman"/>
          <w:b/>
          <w:bCs/>
          <w:color w:val="000000"/>
          <w:sz w:val="34"/>
          <w:szCs w:val="34"/>
        </w:rPr>
      </w:pPr>
    </w:p>
    <w:p w:rsidR="00817721" w:rsidRDefault="00817721" w:rsidP="00817721">
      <w:pPr>
        <w:spacing w:before="432" w:after="57" w:line="240" w:lineRule="auto"/>
        <w:jc w:val="center"/>
        <w:rPr>
          <w:rFonts w:eastAsia="Times New Roman" w:cs="Times New Roman"/>
          <w:b/>
          <w:bCs/>
          <w:color w:val="000000"/>
          <w:sz w:val="34"/>
          <w:szCs w:val="34"/>
        </w:rPr>
      </w:pPr>
    </w:p>
    <w:p w:rsidR="00817721" w:rsidRDefault="00817721" w:rsidP="00817721">
      <w:pPr>
        <w:spacing w:before="432" w:after="57" w:line="240" w:lineRule="auto"/>
        <w:jc w:val="center"/>
        <w:rPr>
          <w:rFonts w:eastAsia="Times New Roman" w:cs="Times New Roman"/>
          <w:b/>
          <w:bCs/>
          <w:color w:val="000000"/>
          <w:sz w:val="34"/>
          <w:szCs w:val="34"/>
        </w:rPr>
      </w:pPr>
    </w:p>
    <w:p w:rsidR="00817721" w:rsidRDefault="00817721" w:rsidP="00817721">
      <w:pPr>
        <w:spacing w:before="432" w:after="57" w:line="240" w:lineRule="auto"/>
        <w:jc w:val="center"/>
        <w:rPr>
          <w:rFonts w:eastAsia="Times New Roman" w:cs="Times New Roman"/>
          <w:b/>
          <w:bCs/>
          <w:color w:val="000000"/>
          <w:sz w:val="34"/>
          <w:szCs w:val="34"/>
        </w:rPr>
      </w:pPr>
    </w:p>
    <w:p w:rsidR="00817721" w:rsidRDefault="00817721" w:rsidP="00817721">
      <w:pPr>
        <w:spacing w:before="432" w:after="57" w:line="240" w:lineRule="auto"/>
        <w:jc w:val="center"/>
        <w:rPr>
          <w:rFonts w:eastAsia="Times New Roman" w:cs="Times New Roman"/>
          <w:b/>
          <w:bCs/>
          <w:color w:val="000000"/>
          <w:sz w:val="34"/>
          <w:szCs w:val="34"/>
        </w:rPr>
      </w:pPr>
    </w:p>
    <w:p w:rsidR="00817721" w:rsidRDefault="00817721" w:rsidP="00817721">
      <w:pPr>
        <w:spacing w:before="432" w:after="57" w:line="240" w:lineRule="auto"/>
        <w:jc w:val="center"/>
        <w:rPr>
          <w:rFonts w:eastAsia="Times New Roman" w:cs="Times New Roman"/>
          <w:b/>
          <w:bCs/>
          <w:color w:val="000000"/>
          <w:sz w:val="34"/>
          <w:szCs w:val="34"/>
        </w:rPr>
      </w:pPr>
    </w:p>
    <w:p w:rsidR="00817721" w:rsidRDefault="00817721" w:rsidP="00817721">
      <w:pPr>
        <w:spacing w:before="432" w:after="57" w:line="240" w:lineRule="auto"/>
        <w:jc w:val="center"/>
        <w:rPr>
          <w:rFonts w:eastAsia="Times New Roman" w:cs="Times New Roman"/>
          <w:b/>
          <w:bCs/>
          <w:color w:val="000000"/>
          <w:sz w:val="34"/>
          <w:szCs w:val="34"/>
        </w:rPr>
      </w:pPr>
    </w:p>
    <w:p w:rsidR="00817721" w:rsidRDefault="00817721" w:rsidP="00817721">
      <w:pPr>
        <w:spacing w:before="432" w:after="57" w:line="240" w:lineRule="auto"/>
        <w:jc w:val="center"/>
        <w:rPr>
          <w:rFonts w:eastAsia="Times New Roman" w:cs="Times New Roman"/>
          <w:b/>
          <w:bCs/>
          <w:color w:val="000000"/>
          <w:sz w:val="34"/>
          <w:szCs w:val="34"/>
        </w:rPr>
      </w:pPr>
    </w:p>
    <w:p w:rsidR="00817721" w:rsidRDefault="00817721" w:rsidP="00817721">
      <w:pPr>
        <w:spacing w:before="432" w:after="57" w:line="240" w:lineRule="auto"/>
        <w:jc w:val="center"/>
        <w:rPr>
          <w:rFonts w:eastAsia="Times New Roman" w:cs="Times New Roman"/>
          <w:b/>
          <w:bCs/>
          <w:color w:val="000000"/>
          <w:sz w:val="34"/>
          <w:szCs w:val="34"/>
        </w:rPr>
      </w:pPr>
    </w:p>
    <w:p w:rsidR="00817721" w:rsidRPr="00817721" w:rsidRDefault="00817721" w:rsidP="00817721">
      <w:pPr>
        <w:spacing w:before="432" w:after="57" w:line="240" w:lineRule="auto"/>
        <w:jc w:val="center"/>
        <w:rPr>
          <w:rFonts w:eastAsia="Times New Roman" w:cs="Times New Roman"/>
          <w:b/>
          <w:bCs/>
          <w:color w:val="000000"/>
          <w:sz w:val="34"/>
          <w:szCs w:val="34"/>
        </w:rPr>
      </w:pPr>
      <w:r w:rsidRPr="00817721">
        <w:rPr>
          <w:rFonts w:eastAsia="Times New Roman" w:cs="Times New Roman"/>
          <w:b/>
          <w:bCs/>
          <w:color w:val="000000"/>
          <w:sz w:val="34"/>
          <w:szCs w:val="34"/>
        </w:rPr>
        <w:lastRenderedPageBreak/>
        <w:t>KẾ HOẠCH GIÁO DỤC TUẦN 2</w:t>
      </w:r>
    </w:p>
    <w:p w:rsidR="00817721" w:rsidRPr="00817721" w:rsidRDefault="00817721" w:rsidP="00817721">
      <w:pPr>
        <w:spacing w:before="57" w:after="57" w:line="240" w:lineRule="auto"/>
        <w:jc w:val="center"/>
        <w:rPr>
          <w:rFonts w:eastAsia="Times New Roman" w:cs="Times New Roman"/>
          <w:b/>
          <w:bCs/>
          <w:color w:val="000000"/>
          <w:sz w:val="32"/>
          <w:szCs w:val="32"/>
        </w:rPr>
      </w:pPr>
      <w:r w:rsidRPr="00817721">
        <w:rPr>
          <w:rFonts w:eastAsia="Times New Roman" w:cs="Times New Roman"/>
          <w:b/>
          <w:bCs/>
          <w:color w:val="000000"/>
          <w:sz w:val="32"/>
          <w:szCs w:val="32"/>
        </w:rPr>
        <w:t>Một số loài hoa</w:t>
      </w:r>
    </w:p>
    <w:p w:rsidR="00817721" w:rsidRPr="00817721" w:rsidRDefault="00817721" w:rsidP="00817721">
      <w:pPr>
        <w:tabs>
          <w:tab w:val="left" w:pos="8789"/>
        </w:tabs>
        <w:spacing w:before="57" w:after="57" w:line="240" w:lineRule="auto"/>
        <w:ind w:right="616"/>
        <w:jc w:val="center"/>
        <w:rPr>
          <w:rFonts w:eastAsia="Times New Roman" w:cs="Times New Roman"/>
          <w:b/>
          <w:bCs/>
          <w:color w:val="000000"/>
          <w:sz w:val="32"/>
          <w:szCs w:val="32"/>
        </w:rPr>
      </w:pPr>
      <w:r w:rsidRPr="00817721">
        <w:rPr>
          <w:rFonts w:eastAsia="Times New Roman" w:cs="Times New Roman"/>
          <w:b/>
          <w:bCs/>
          <w:color w:val="000000"/>
          <w:sz w:val="32"/>
          <w:szCs w:val="32"/>
        </w:rPr>
        <w:t>Từ ngày 08/12/2025 đến ngày 12/12/2025</w:t>
      </w:r>
    </w:p>
    <w:tbl>
      <w:tblPr>
        <w:tblW w:w="11766" w:type="dxa"/>
        <w:tblInd w:w="-1426"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929"/>
        <w:gridCol w:w="2190"/>
        <w:gridCol w:w="1985"/>
        <w:gridCol w:w="1984"/>
        <w:gridCol w:w="2268"/>
        <w:gridCol w:w="2410"/>
      </w:tblGrid>
      <w:tr w:rsidR="00817721" w:rsidRPr="00817721" w:rsidTr="00817721">
        <w:trPr>
          <w:trHeight w:val="567"/>
        </w:trPr>
        <w:tc>
          <w:tcPr>
            <w:tcW w:w="929"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HOẠT ĐỘNG</w:t>
            </w:r>
          </w:p>
        </w:tc>
        <w:tc>
          <w:tcPr>
            <w:tcW w:w="2190"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THỨ HAI</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THỨ BA</w:t>
            </w:r>
          </w:p>
        </w:tc>
        <w:tc>
          <w:tcPr>
            <w:tcW w:w="1984"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THỨ TƯ</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THỨ NĂM</w:t>
            </w:r>
          </w:p>
        </w:tc>
        <w:tc>
          <w:tcPr>
            <w:tcW w:w="2410"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THỨ SÁU</w:t>
            </w:r>
          </w:p>
        </w:tc>
      </w:tr>
      <w:tr w:rsidR="00817721" w:rsidRPr="00817721" w:rsidTr="00817721">
        <w:tc>
          <w:tcPr>
            <w:tcW w:w="929"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Đón Trẻ, Chơi, Thể Dục Sáng</w:t>
            </w:r>
          </w:p>
        </w:tc>
        <w:tc>
          <w:tcPr>
            <w:tcW w:w="10837" w:type="dxa"/>
            <w:gridSpan w:val="5"/>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Chơi theo ý thích hoặc xem tranh truyện về thế giới thực vật</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Trò chuyện với trẻ về một số loại hoa, …mà trẻ đã nhìn thấy trong sinh hoạt hằng ngày, trên ti vi, sách, tranh,…</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Phân công trực nhật: Chăm sóc cây xanh, hoa kiểng vườn trường</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47)</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Tập TDBS kết hợp bài hát “ Em yêu cây xanh”</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1)</w:t>
            </w:r>
          </w:p>
        </w:tc>
      </w:tr>
      <w:tr w:rsidR="00817721" w:rsidRPr="00817721" w:rsidTr="00817721">
        <w:tc>
          <w:tcPr>
            <w:tcW w:w="929"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Học</w:t>
            </w:r>
          </w:p>
        </w:tc>
        <w:tc>
          <w:tcPr>
            <w:tcW w:w="2190"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PTNT: "Nhận biết chữ h ,k"</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107)</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PTNN: "Hoa kết trái"</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98)</w:t>
            </w:r>
          </w:p>
        </w:tc>
        <w:tc>
          <w:tcPr>
            <w:tcW w:w="1984"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PTTC: "Bật liên tục vào vòng"</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4)</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PTNT: "Nhận biết một số loài hoa"</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45, MT 57)</w:t>
            </w:r>
          </w:p>
        </w:tc>
        <w:tc>
          <w:tcPr>
            <w:tcW w:w="2410"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PTTM: "Hoa trong vườn"</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160)</w:t>
            </w:r>
          </w:p>
        </w:tc>
      </w:tr>
      <w:tr w:rsidR="00817721" w:rsidRPr="00817721" w:rsidTr="00817721">
        <w:tc>
          <w:tcPr>
            <w:tcW w:w="929"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Chơi Ngoài Trời</w:t>
            </w:r>
          </w:p>
        </w:tc>
        <w:tc>
          <w:tcPr>
            <w:tcW w:w="2190"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Trò chơi “Cặp kè” ”.</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Dạy thơ “ cây dây leo”</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Chơi với ĐCNT</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98)</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-Vẽ hoa trên sân</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Trò chơi “ kéo cưa lừa sẻ”.</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Chơi tự do với đồ chơi ngoài trời</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163)</w:t>
            </w:r>
          </w:p>
        </w:tc>
        <w:tc>
          <w:tcPr>
            <w:tcW w:w="1984"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Quan sát thiên nhiên vườn trường. Nhặt lá vàng</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Dạy hát: vườn cây của ba</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Chơi với ĐCNT</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160)</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sz w:val="28"/>
                <w:szCs w:val="28"/>
              </w:rPr>
              <w:t>- </w:t>
            </w:r>
            <w:r w:rsidRPr="00817721">
              <w:rPr>
                <w:rFonts w:eastAsia="Times New Roman" w:cs="Times New Roman"/>
                <w:b/>
                <w:bCs/>
                <w:sz w:val="28"/>
                <w:szCs w:val="28"/>
              </w:rPr>
              <w:t>Trò chơi: Kéo co</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Trò chuyện về một số loài hoa</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Chơi tự do với đồ chơi ngoài trời</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94)</w:t>
            </w:r>
          </w:p>
        </w:tc>
        <w:tc>
          <w:tcPr>
            <w:tcW w:w="2410"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Quan sát thiên nhiên vườn trường. Nhặt lá vàng</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Trò chơi:  “Bịch mắt bắt dê”</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Chơi với ĐCNT</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133)</w:t>
            </w:r>
          </w:p>
        </w:tc>
      </w:tr>
      <w:tr w:rsidR="00817721" w:rsidRPr="00817721" w:rsidTr="00817721">
        <w:tc>
          <w:tcPr>
            <w:tcW w:w="929"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Chơi, Hoạt Động Ở Các Góc</w:t>
            </w:r>
          </w:p>
        </w:tc>
        <w:tc>
          <w:tcPr>
            <w:tcW w:w="10837" w:type="dxa"/>
            <w:gridSpan w:val="5"/>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Góc Phân Vai</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Trò chơi gia đình: tổ chức nấu ăn; bán hàng</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Góc Xây Dựng</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 Xây công viên hoa.</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Xây cánh đồng hoa</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Góc TN- KH</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Chăm sóc cây xanh vườn trường</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Đong nước, gieo hạt đậu</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Góc Học Tập</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Xem sách truyện, tranh ảnh, ghép tranh về thực vật</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Đếm, nặn, tô màu, sao chép chữ cái, chữ số,…</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Góc Nghệ Thuật</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lastRenderedPageBreak/>
              <w:t>Trò chơi : Vẽ, nặn, cát dán, tô màu tranh (Các loài hoa ) để tạo album các loại hoa</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Hát, vận động các bài hát về thực vật</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46, MT 138, MT 162)</w:t>
            </w:r>
          </w:p>
        </w:tc>
      </w:tr>
      <w:tr w:rsidR="00817721" w:rsidRPr="00817721" w:rsidTr="00817721">
        <w:tc>
          <w:tcPr>
            <w:tcW w:w="929"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lastRenderedPageBreak/>
              <w:t>Ăn bữa chính</w:t>
            </w:r>
          </w:p>
        </w:tc>
        <w:tc>
          <w:tcPr>
            <w:tcW w:w="2190"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Cơm</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Canh: cải bẹ dúng  tôm, thịt</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Mặn: Sườn ram chua ngọt</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Tráng miệng: Sữa chua</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25)</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Cơm</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Canh: Canh bầu, tôm</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Mặn: Thịt gà kho sả.</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Tráng miệng: Chuối cau</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25)</w:t>
            </w:r>
          </w:p>
        </w:tc>
        <w:tc>
          <w:tcPr>
            <w:tcW w:w="1984"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Cơm</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Canh: Canh bí đỏ thịt</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Mặn: Cá điêu hồng chiên nước mắm chua ngọt</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Tráng miệng: Sữa chua </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25)</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Cơm</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Canh: Canh khoai tím tôm, thịt</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 Mặn: Thịt kho đậu hủ, nước dừa</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Tráng miệng: Dưa hấu</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25)</w:t>
            </w:r>
          </w:p>
        </w:tc>
        <w:tc>
          <w:tcPr>
            <w:tcW w:w="2410"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Cơm</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Canh: Súp,  thịt bằm</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Mặn: Trứng chiên, thịt, nấm rơm, củ hành,….</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Tráng miệng: Sữa chua  </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25)</w:t>
            </w:r>
          </w:p>
        </w:tc>
      </w:tr>
      <w:tr w:rsidR="00817721" w:rsidRPr="00817721" w:rsidTr="00817721">
        <w:tc>
          <w:tcPr>
            <w:tcW w:w="929"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Vệ sinh, ngủ trưa</w:t>
            </w:r>
          </w:p>
        </w:tc>
        <w:tc>
          <w:tcPr>
            <w:tcW w:w="10837" w:type="dxa"/>
            <w:gridSpan w:val="5"/>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Hoạt động ngủ trưa</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24)</w:t>
            </w:r>
          </w:p>
        </w:tc>
      </w:tr>
      <w:tr w:rsidR="00817721" w:rsidRPr="00817721" w:rsidTr="00817721">
        <w:tc>
          <w:tcPr>
            <w:tcW w:w="929"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Ăn bữa phụ</w:t>
            </w:r>
          </w:p>
        </w:tc>
        <w:tc>
          <w:tcPr>
            <w:tcW w:w="2190"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Hoành thánh tôm thịt,….</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25)</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Nui xào bò</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25)</w:t>
            </w:r>
          </w:p>
        </w:tc>
        <w:tc>
          <w:tcPr>
            <w:tcW w:w="1984"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Cháo hải sản</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25)</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Bánh canh, thịt,tôm, củ cải đỏ,….</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25)</w:t>
            </w:r>
          </w:p>
        </w:tc>
        <w:tc>
          <w:tcPr>
            <w:tcW w:w="2410"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Hủ tíu tôm, thịt,…</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25)</w:t>
            </w:r>
          </w:p>
        </w:tc>
      </w:tr>
      <w:tr w:rsidR="00817721" w:rsidRPr="00817721" w:rsidTr="00817721">
        <w:tc>
          <w:tcPr>
            <w:tcW w:w="929"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Chơi, Hoạt Động Theo Ý Thích- Trả trẻ</w:t>
            </w:r>
          </w:p>
        </w:tc>
        <w:tc>
          <w:tcPr>
            <w:tcW w:w="2190"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Đọc thơ “Vườn cải”</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Làm bài tập học phẩm</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Chơi hoạt động theo ý thích ở các góc tự chọn</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Nêu gương</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Trả trẻ</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98)</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Tập sao chép chữ cái u, ư, h, k.</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Làm bài tập học phẩm</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Chơi hoạt động theo ý thích ở các góc tự chọn</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Nêu gương</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Trả trẻ</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162, MT 107)</w:t>
            </w:r>
          </w:p>
        </w:tc>
        <w:tc>
          <w:tcPr>
            <w:tcW w:w="1984"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Làm bài tập học phẩm</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Ôn bài tập bật liên tục vào vòng</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Chơi hoạt động theo ý thích ở các góc tự chọn</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Nêu gương</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Trả trẻ</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108)</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Trò chơi: Kéo cưa lừa xẻ</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Ôn vẽ vườn hoa</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Chơi hoạt động theo ý thích ở các góc tự chọn</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Nêu gương</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Trả trẻ</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162)</w:t>
            </w:r>
          </w:p>
        </w:tc>
        <w:tc>
          <w:tcPr>
            <w:tcW w:w="2410"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sz w:val="28"/>
                <w:szCs w:val="28"/>
              </w:rPr>
              <w:t>- </w:t>
            </w:r>
            <w:r w:rsidRPr="00817721">
              <w:rPr>
                <w:rFonts w:eastAsia="Times New Roman" w:cs="Times New Roman"/>
                <w:b/>
                <w:bCs/>
                <w:sz w:val="28"/>
                <w:szCs w:val="28"/>
              </w:rPr>
              <w:t>Văn nghệ cuối tuần</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Vệ sinh cuối tuần</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Chơi tự do theo ý thích</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Nêu gương</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Trả trẻ</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160)</w:t>
            </w:r>
          </w:p>
        </w:tc>
      </w:tr>
    </w:tbl>
    <w:p w:rsidR="00817721" w:rsidRDefault="00817721" w:rsidP="00817721">
      <w:pPr>
        <w:spacing w:before="432" w:after="57" w:line="240" w:lineRule="auto"/>
        <w:jc w:val="center"/>
        <w:rPr>
          <w:rFonts w:eastAsia="Times New Roman" w:cs="Times New Roman"/>
          <w:b/>
          <w:bCs/>
          <w:color w:val="000000"/>
          <w:sz w:val="34"/>
          <w:szCs w:val="34"/>
        </w:rPr>
      </w:pPr>
    </w:p>
    <w:p w:rsidR="00817721" w:rsidRDefault="00817721" w:rsidP="00817721">
      <w:pPr>
        <w:spacing w:before="432" w:after="57" w:line="240" w:lineRule="auto"/>
        <w:jc w:val="center"/>
        <w:rPr>
          <w:rFonts w:eastAsia="Times New Roman" w:cs="Times New Roman"/>
          <w:b/>
          <w:bCs/>
          <w:color w:val="000000"/>
          <w:sz w:val="34"/>
          <w:szCs w:val="34"/>
        </w:rPr>
      </w:pPr>
    </w:p>
    <w:p w:rsidR="00817721" w:rsidRPr="00817721" w:rsidRDefault="00817721" w:rsidP="00817721">
      <w:pPr>
        <w:spacing w:before="432" w:after="57" w:line="240" w:lineRule="auto"/>
        <w:jc w:val="center"/>
        <w:rPr>
          <w:rFonts w:eastAsia="Times New Roman" w:cs="Times New Roman"/>
          <w:b/>
          <w:bCs/>
          <w:color w:val="000000"/>
          <w:sz w:val="34"/>
          <w:szCs w:val="34"/>
        </w:rPr>
      </w:pPr>
      <w:r w:rsidRPr="00817721">
        <w:rPr>
          <w:rFonts w:eastAsia="Times New Roman" w:cs="Times New Roman"/>
          <w:b/>
          <w:bCs/>
          <w:color w:val="000000"/>
          <w:sz w:val="34"/>
          <w:szCs w:val="34"/>
        </w:rPr>
        <w:lastRenderedPageBreak/>
        <w:t>KẾ HOẠCH GIÁO DỤC TUẦN 3</w:t>
      </w:r>
    </w:p>
    <w:p w:rsidR="00817721" w:rsidRPr="00817721" w:rsidRDefault="00817721" w:rsidP="00817721">
      <w:pPr>
        <w:spacing w:before="57" w:after="57" w:line="240" w:lineRule="auto"/>
        <w:jc w:val="center"/>
        <w:rPr>
          <w:rFonts w:eastAsia="Times New Roman" w:cs="Times New Roman"/>
          <w:b/>
          <w:bCs/>
          <w:color w:val="000000"/>
          <w:sz w:val="32"/>
          <w:szCs w:val="32"/>
        </w:rPr>
      </w:pPr>
      <w:r w:rsidRPr="00817721">
        <w:rPr>
          <w:rFonts w:eastAsia="Times New Roman" w:cs="Times New Roman"/>
          <w:b/>
          <w:bCs/>
          <w:color w:val="000000"/>
          <w:sz w:val="32"/>
          <w:szCs w:val="32"/>
        </w:rPr>
        <w:t>Một số loại quả</w:t>
      </w:r>
    </w:p>
    <w:p w:rsidR="00817721" w:rsidRPr="00817721" w:rsidRDefault="00817721" w:rsidP="00817721">
      <w:pPr>
        <w:spacing w:before="57" w:after="57" w:line="240" w:lineRule="auto"/>
        <w:jc w:val="center"/>
        <w:rPr>
          <w:rFonts w:eastAsia="Times New Roman" w:cs="Times New Roman"/>
          <w:b/>
          <w:bCs/>
          <w:color w:val="000000"/>
          <w:sz w:val="32"/>
          <w:szCs w:val="32"/>
        </w:rPr>
      </w:pPr>
      <w:r w:rsidRPr="00817721">
        <w:rPr>
          <w:rFonts w:eastAsia="Times New Roman" w:cs="Times New Roman"/>
          <w:b/>
          <w:bCs/>
          <w:color w:val="000000"/>
          <w:sz w:val="32"/>
          <w:szCs w:val="32"/>
        </w:rPr>
        <w:t>Từ ngày 15/12/2025 đến ngày 19/12/2025</w:t>
      </w:r>
    </w:p>
    <w:p w:rsidR="00817721" w:rsidRPr="00817721" w:rsidRDefault="00817721" w:rsidP="00817721">
      <w:pPr>
        <w:spacing w:after="0" w:line="240" w:lineRule="auto"/>
        <w:rPr>
          <w:rFonts w:eastAsia="Times New Roman" w:cs="Times New Roman"/>
          <w:color w:val="000000"/>
          <w:sz w:val="27"/>
          <w:szCs w:val="27"/>
        </w:rPr>
      </w:pPr>
    </w:p>
    <w:tbl>
      <w:tblPr>
        <w:tblW w:w="11766" w:type="dxa"/>
        <w:tblInd w:w="-1426"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882"/>
        <w:gridCol w:w="1827"/>
        <w:gridCol w:w="2053"/>
        <w:gridCol w:w="2185"/>
        <w:gridCol w:w="2268"/>
        <w:gridCol w:w="2551"/>
      </w:tblGrid>
      <w:tr w:rsidR="00817721" w:rsidRPr="00817721" w:rsidTr="00817721">
        <w:trPr>
          <w:trHeight w:val="567"/>
        </w:trPr>
        <w:tc>
          <w:tcPr>
            <w:tcW w:w="882"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HOẠT ĐỘNG</w:t>
            </w:r>
          </w:p>
        </w:tc>
        <w:tc>
          <w:tcPr>
            <w:tcW w:w="1827"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THỨ HAI</w:t>
            </w:r>
          </w:p>
        </w:tc>
        <w:tc>
          <w:tcPr>
            <w:tcW w:w="2053"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THỨ BA</w:t>
            </w:r>
          </w:p>
        </w:tc>
        <w:tc>
          <w:tcPr>
            <w:tcW w:w="2185"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THỨ TƯ</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THỨ NĂM</w:t>
            </w:r>
          </w:p>
        </w:tc>
        <w:tc>
          <w:tcPr>
            <w:tcW w:w="2551"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ind w:right="702"/>
              <w:jc w:val="center"/>
              <w:rPr>
                <w:rFonts w:eastAsia="Times New Roman" w:cs="Times New Roman"/>
                <w:b/>
                <w:bCs/>
                <w:sz w:val="28"/>
                <w:szCs w:val="28"/>
              </w:rPr>
            </w:pPr>
            <w:r w:rsidRPr="00817721">
              <w:rPr>
                <w:rFonts w:eastAsia="Times New Roman" w:cs="Times New Roman"/>
                <w:b/>
                <w:bCs/>
                <w:sz w:val="28"/>
                <w:szCs w:val="28"/>
              </w:rPr>
              <w:t>THỨ SÁU</w:t>
            </w:r>
          </w:p>
        </w:tc>
      </w:tr>
      <w:tr w:rsidR="00817721" w:rsidRPr="00817721" w:rsidTr="00817721">
        <w:tc>
          <w:tcPr>
            <w:tcW w:w="882"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Đón Trẻ, Chơi, Thể Dục Sáng</w:t>
            </w:r>
          </w:p>
        </w:tc>
        <w:tc>
          <w:tcPr>
            <w:tcW w:w="10884" w:type="dxa"/>
            <w:gridSpan w:val="5"/>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Trò chuyện với trẻ về một số loại quả,… mà trẻ đã nhìn thấy trong sinh hoạt hằng ngày, trên ti vi, sách tranh,…</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47)</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Tập TDBS kết hợp bài hát “ Em yêu cây xanh”</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1)</w:t>
            </w:r>
          </w:p>
        </w:tc>
      </w:tr>
      <w:tr w:rsidR="00817721" w:rsidRPr="00817721" w:rsidTr="00817721">
        <w:tc>
          <w:tcPr>
            <w:tcW w:w="882"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Học</w:t>
            </w:r>
          </w:p>
        </w:tc>
        <w:tc>
          <w:tcPr>
            <w:tcW w:w="1827"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Pr>
                <w:rFonts w:eastAsia="Times New Roman" w:cs="Times New Roman"/>
                <w:b/>
                <w:bCs/>
                <w:sz w:val="28"/>
                <w:szCs w:val="28"/>
              </w:rPr>
              <w:t>PTNT: “</w:t>
            </w:r>
            <w:r w:rsidRPr="00817721">
              <w:rPr>
                <w:rFonts w:eastAsia="Times New Roman" w:cs="Times New Roman"/>
                <w:b/>
                <w:bCs/>
                <w:sz w:val="28"/>
                <w:szCs w:val="28"/>
              </w:rPr>
              <w:t>Tách gộp trong phạm vi 8</w:t>
            </w:r>
            <w:r>
              <w:rPr>
                <w:rFonts w:eastAsia="Times New Roman" w:cs="Times New Roman"/>
                <w:b/>
                <w:bCs/>
                <w:sz w:val="28"/>
                <w:szCs w:val="28"/>
              </w:rPr>
              <w:t>”</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66)</w:t>
            </w:r>
          </w:p>
        </w:tc>
        <w:tc>
          <w:tcPr>
            <w:tcW w:w="2053"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PTTM: “Quả gì?”</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160)</w:t>
            </w:r>
          </w:p>
        </w:tc>
        <w:tc>
          <w:tcPr>
            <w:tcW w:w="2185"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PTNN: “Quả ”</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98)</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PTTC: "Bật qua vật cản 15-20 cm"</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4)</w:t>
            </w:r>
          </w:p>
        </w:tc>
        <w:tc>
          <w:tcPr>
            <w:tcW w:w="2551"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PTNT: "Nhận biết một số loại quả"</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45)</w:t>
            </w:r>
          </w:p>
        </w:tc>
      </w:tr>
      <w:tr w:rsidR="00817721" w:rsidRPr="00817721" w:rsidTr="00817721">
        <w:tc>
          <w:tcPr>
            <w:tcW w:w="882"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Chơi Ngoài Trời</w:t>
            </w:r>
          </w:p>
        </w:tc>
        <w:tc>
          <w:tcPr>
            <w:tcW w:w="1827"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Quan sát thiên nhiên vườn trường .</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Trò chơi: “chi chi chành chành”</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Chơi với ĐCNT.</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150)</w:t>
            </w:r>
          </w:p>
        </w:tc>
        <w:tc>
          <w:tcPr>
            <w:tcW w:w="2053"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Trò chơi: Mèo đuổi chuột</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Ôn bài hát quả</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Chơi tự do với đồ chơi ngoài trời.</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160)</w:t>
            </w:r>
          </w:p>
        </w:tc>
        <w:tc>
          <w:tcPr>
            <w:tcW w:w="2185"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Trò chơi “ Ăn quả nhả hột ”.</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Vẽ quả trên sân.</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Chơi tự do với đồ chơi ngoài trời.</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163)</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Quan sát thiên nhiên vườn trường.</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Trò chơi  “ Đẩy lưng”.</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Chơi tự do với đồ chơi ngoài trời.</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150)</w:t>
            </w:r>
          </w:p>
        </w:tc>
        <w:tc>
          <w:tcPr>
            <w:tcW w:w="2551"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Trò chơi: “Bịt mắt bắt dê”</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Ôn trò chuyện về một số loại quả</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Chơi tự do với đồ chơi ngoài trời.</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45)</w:t>
            </w:r>
          </w:p>
        </w:tc>
      </w:tr>
      <w:tr w:rsidR="00817721" w:rsidRPr="00817721" w:rsidTr="00817721">
        <w:tc>
          <w:tcPr>
            <w:tcW w:w="882"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Chơi, Hoạt Động Ở Các Góc</w:t>
            </w:r>
          </w:p>
        </w:tc>
        <w:tc>
          <w:tcPr>
            <w:tcW w:w="10884" w:type="dxa"/>
            <w:gridSpan w:val="5"/>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Góc Phân Vai</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Trò chơi : gia đình: tổ chức nấu ăn ; bán hàng</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Góc Xây Dựng</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Xây gian hàng bán trái cây</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Xây khu du lịch vườn trái cây.</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Góc Học Tập</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Xem sách truyện tranh ảnh đọc thơ về thực vật.</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Đếm, nặn, tô màu, sao chép chữ cái, chữ số…</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Góc Nghệ Thuật</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Vẽ, nặn, cắt dán, tô màu tranh ( Các loại quả ) làm Album</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Hát vận động các bài hát về thực vật</w:t>
            </w:r>
            <w:r w:rsidRPr="00817721">
              <w:rPr>
                <w:rFonts w:eastAsia="Times New Roman" w:cs="Times New Roman"/>
                <w:sz w:val="28"/>
                <w:szCs w:val="28"/>
              </w:rPr>
              <w:t>.</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Góc thiên nhiên</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Chăm sóc cây, hoa</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lastRenderedPageBreak/>
              <w:t>Chơi với cát</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71, MT 135, MT 162)</w:t>
            </w:r>
          </w:p>
        </w:tc>
      </w:tr>
      <w:tr w:rsidR="00817721" w:rsidRPr="00817721" w:rsidTr="00817721">
        <w:tc>
          <w:tcPr>
            <w:tcW w:w="882"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lastRenderedPageBreak/>
              <w:t>Ăn bữa chính</w:t>
            </w:r>
          </w:p>
        </w:tc>
        <w:tc>
          <w:tcPr>
            <w:tcW w:w="1827"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Cơm</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Canh: Canh bí xanh tôm, thịt</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 Mặn: Cá basa chiên mặn</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Tráng miệng: Sữa chua  </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25)</w:t>
            </w:r>
          </w:p>
        </w:tc>
        <w:tc>
          <w:tcPr>
            <w:tcW w:w="2053"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Cơm</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Canh: rau má non, thịt</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Mặn: thịt gà viên chua ngọt</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Tráng miệng: Chuối cau </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25)</w:t>
            </w:r>
          </w:p>
        </w:tc>
        <w:tc>
          <w:tcPr>
            <w:tcW w:w="2185"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Cơm</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Canh: Đu đủ hườm, thịt</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Mặn: Cá lóc , thịt ba chỉ kho tiêu</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Tráng miệng: Sữa chua</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25)</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Cơm</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Canh: Canh chua tôm</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 Mặn: Thịt rim tôm</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Tráng miệng: Đu đủ</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25)</w:t>
            </w:r>
          </w:p>
        </w:tc>
        <w:tc>
          <w:tcPr>
            <w:tcW w:w="2551"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Cơm</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Canh: Canh cải xanh non</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Mặn: Thịt bò xào xúc xích, cà chua</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Tráng miệng: Sữa chua </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25)</w:t>
            </w:r>
          </w:p>
        </w:tc>
      </w:tr>
      <w:tr w:rsidR="00817721" w:rsidRPr="00817721" w:rsidTr="00817721">
        <w:tc>
          <w:tcPr>
            <w:tcW w:w="882"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Vệ sinh, ngủ trưa</w:t>
            </w:r>
          </w:p>
        </w:tc>
        <w:tc>
          <w:tcPr>
            <w:tcW w:w="10884" w:type="dxa"/>
            <w:gridSpan w:val="5"/>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Hoạt Động Ăn, Ngủ, Vệ Sinh</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24)</w:t>
            </w:r>
          </w:p>
        </w:tc>
      </w:tr>
      <w:tr w:rsidR="00817721" w:rsidRPr="00817721" w:rsidTr="00817721">
        <w:tc>
          <w:tcPr>
            <w:tcW w:w="882"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Ăn bữa phụ</w:t>
            </w:r>
          </w:p>
        </w:tc>
        <w:tc>
          <w:tcPr>
            <w:tcW w:w="1827"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Cháo cá lóc, cải đỏ,…</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25)</w:t>
            </w:r>
          </w:p>
        </w:tc>
        <w:tc>
          <w:tcPr>
            <w:tcW w:w="2053"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Súp, tôm, thịt</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25)</w:t>
            </w:r>
          </w:p>
        </w:tc>
        <w:tc>
          <w:tcPr>
            <w:tcW w:w="2185"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Bún riêu cua, tôm, thịt</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25)</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Bò kho, bánh mì</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25)</w:t>
            </w:r>
          </w:p>
        </w:tc>
        <w:tc>
          <w:tcPr>
            <w:tcW w:w="2551"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Nui sò tôm, thịt,…</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25)</w:t>
            </w:r>
          </w:p>
        </w:tc>
      </w:tr>
      <w:tr w:rsidR="00817721" w:rsidRPr="00817721" w:rsidTr="00817721">
        <w:tc>
          <w:tcPr>
            <w:tcW w:w="882"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Chơi, Hoạt Động Theo Ý Thích- Trả trẻ</w:t>
            </w:r>
          </w:p>
        </w:tc>
        <w:tc>
          <w:tcPr>
            <w:tcW w:w="1827"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Đọc “ Vè trái cây ”.</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Làm học phẩm</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Chơi hoạt động theo ý thích ở các góc tự chọn</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Nêu gương</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Trả trẻ</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98)</w:t>
            </w:r>
          </w:p>
        </w:tc>
        <w:tc>
          <w:tcPr>
            <w:tcW w:w="2053"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Tập sao chép chữ số 8.</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Làm học phẩm</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Chơi hoạt động theo ý thích ở các góc tự chọn</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Nêu gương</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Trả trẻ</w:t>
            </w:r>
          </w:p>
          <w:p w:rsidR="00817721" w:rsidRPr="00817721" w:rsidRDefault="00817721" w:rsidP="00817721">
            <w:pPr>
              <w:spacing w:after="280" w:line="240" w:lineRule="auto"/>
              <w:rPr>
                <w:rFonts w:eastAsia="Times New Roman" w:cs="Times New Roman"/>
                <w:sz w:val="28"/>
                <w:szCs w:val="28"/>
              </w:rPr>
            </w:pPr>
            <w:r w:rsidRPr="00817721">
              <w:rPr>
                <w:rFonts w:eastAsia="Times New Roman" w:cs="Times New Roman"/>
                <w:b/>
                <w:bCs/>
                <w:sz w:val="28"/>
                <w:szCs w:val="28"/>
              </w:rPr>
              <w:br/>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108)</w:t>
            </w:r>
          </w:p>
        </w:tc>
        <w:tc>
          <w:tcPr>
            <w:tcW w:w="2185"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Ôn bài hát quả gì?</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Làm học phẩm</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Chơi hoạt động theo ý thích ở các góc tự chọn</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Nêu gương</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Trả trẻ</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108)</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sz w:val="28"/>
                <w:szCs w:val="28"/>
              </w:rPr>
              <w:t>-</w:t>
            </w:r>
            <w:r w:rsidRPr="00817721">
              <w:rPr>
                <w:rFonts w:eastAsia="Times New Roman" w:cs="Times New Roman"/>
                <w:b/>
                <w:bCs/>
                <w:sz w:val="28"/>
                <w:szCs w:val="28"/>
              </w:rPr>
              <w:t> Trò chơi: “gieo hạt”</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Làm học phẩm</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Chơi hoạt động theo ý thích ở các góc tự chọn .</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Nêu gương</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Trả trẻ</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108)</w:t>
            </w:r>
          </w:p>
        </w:tc>
        <w:tc>
          <w:tcPr>
            <w:tcW w:w="2551"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Làm học phẩm</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Vệ sinh cuối tuần</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Chơi tự do</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Nêu gương</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Trả trẻ</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108)</w:t>
            </w:r>
          </w:p>
        </w:tc>
      </w:tr>
    </w:tbl>
    <w:p w:rsidR="00817721" w:rsidRDefault="00817721" w:rsidP="00817721">
      <w:pPr>
        <w:spacing w:before="432" w:after="57" w:line="240" w:lineRule="auto"/>
        <w:jc w:val="center"/>
        <w:rPr>
          <w:rFonts w:eastAsia="Times New Roman" w:cs="Times New Roman"/>
          <w:b/>
          <w:bCs/>
          <w:color w:val="000000"/>
          <w:sz w:val="34"/>
          <w:szCs w:val="34"/>
        </w:rPr>
      </w:pPr>
    </w:p>
    <w:p w:rsidR="00817721" w:rsidRDefault="00817721" w:rsidP="00817721">
      <w:pPr>
        <w:spacing w:before="432" w:after="57" w:line="240" w:lineRule="auto"/>
        <w:jc w:val="center"/>
        <w:rPr>
          <w:rFonts w:eastAsia="Times New Roman" w:cs="Times New Roman"/>
          <w:b/>
          <w:bCs/>
          <w:color w:val="000000"/>
          <w:sz w:val="34"/>
          <w:szCs w:val="34"/>
        </w:rPr>
      </w:pPr>
    </w:p>
    <w:p w:rsidR="00817721" w:rsidRDefault="00817721" w:rsidP="00817721">
      <w:pPr>
        <w:spacing w:before="432" w:after="57" w:line="240" w:lineRule="auto"/>
        <w:jc w:val="center"/>
        <w:rPr>
          <w:rFonts w:eastAsia="Times New Roman" w:cs="Times New Roman"/>
          <w:b/>
          <w:bCs/>
          <w:color w:val="000000"/>
          <w:sz w:val="34"/>
          <w:szCs w:val="34"/>
        </w:rPr>
      </w:pPr>
    </w:p>
    <w:p w:rsidR="00817721" w:rsidRPr="00817721" w:rsidRDefault="00817721" w:rsidP="00817721">
      <w:pPr>
        <w:spacing w:before="432" w:after="57" w:line="240" w:lineRule="auto"/>
        <w:jc w:val="center"/>
        <w:rPr>
          <w:rFonts w:eastAsia="Times New Roman" w:cs="Times New Roman"/>
          <w:b/>
          <w:bCs/>
          <w:color w:val="000000"/>
          <w:sz w:val="34"/>
          <w:szCs w:val="34"/>
        </w:rPr>
      </w:pPr>
      <w:r w:rsidRPr="00817721">
        <w:rPr>
          <w:rFonts w:eastAsia="Times New Roman" w:cs="Times New Roman"/>
          <w:b/>
          <w:bCs/>
          <w:color w:val="000000"/>
          <w:sz w:val="34"/>
          <w:szCs w:val="34"/>
        </w:rPr>
        <w:lastRenderedPageBreak/>
        <w:t>KẾ HOẠCH GIÁO DỤC TUẦN 4</w:t>
      </w:r>
    </w:p>
    <w:p w:rsidR="00817721" w:rsidRPr="00817721" w:rsidRDefault="00817721" w:rsidP="00817721">
      <w:pPr>
        <w:spacing w:before="57" w:after="57" w:line="240" w:lineRule="auto"/>
        <w:jc w:val="center"/>
        <w:rPr>
          <w:rFonts w:eastAsia="Times New Roman" w:cs="Times New Roman"/>
          <w:b/>
          <w:bCs/>
          <w:color w:val="000000"/>
          <w:sz w:val="32"/>
          <w:szCs w:val="32"/>
        </w:rPr>
      </w:pPr>
      <w:r w:rsidRPr="00817721">
        <w:rPr>
          <w:rFonts w:eastAsia="Times New Roman" w:cs="Times New Roman"/>
          <w:b/>
          <w:bCs/>
          <w:color w:val="000000"/>
          <w:sz w:val="32"/>
          <w:szCs w:val="32"/>
        </w:rPr>
        <w:t>Rau củ quanh bé</w:t>
      </w:r>
    </w:p>
    <w:p w:rsidR="00817721" w:rsidRPr="00817721" w:rsidRDefault="00817721" w:rsidP="00817721">
      <w:pPr>
        <w:spacing w:before="57" w:after="57" w:line="240" w:lineRule="auto"/>
        <w:jc w:val="center"/>
        <w:rPr>
          <w:rFonts w:eastAsia="Times New Roman" w:cs="Times New Roman"/>
          <w:b/>
          <w:bCs/>
          <w:color w:val="000000"/>
          <w:sz w:val="32"/>
          <w:szCs w:val="32"/>
        </w:rPr>
      </w:pPr>
      <w:r w:rsidRPr="00817721">
        <w:rPr>
          <w:rFonts w:eastAsia="Times New Roman" w:cs="Times New Roman"/>
          <w:b/>
          <w:bCs/>
          <w:color w:val="000000"/>
          <w:sz w:val="32"/>
          <w:szCs w:val="32"/>
        </w:rPr>
        <w:t>Từ ngày 22/12/2025 đến ngày 26/12/2025</w:t>
      </w:r>
    </w:p>
    <w:p w:rsidR="00817721" w:rsidRPr="00817721" w:rsidRDefault="00817721" w:rsidP="00817721">
      <w:pPr>
        <w:spacing w:after="0" w:line="240" w:lineRule="auto"/>
        <w:rPr>
          <w:rFonts w:eastAsia="Times New Roman" w:cs="Times New Roman"/>
          <w:color w:val="000000"/>
          <w:sz w:val="27"/>
          <w:szCs w:val="27"/>
        </w:rPr>
      </w:pPr>
    </w:p>
    <w:tbl>
      <w:tblPr>
        <w:tblW w:w="11766" w:type="dxa"/>
        <w:tblInd w:w="-1426"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918"/>
        <w:gridCol w:w="2201"/>
        <w:gridCol w:w="1701"/>
        <w:gridCol w:w="1985"/>
        <w:gridCol w:w="2693"/>
        <w:gridCol w:w="2268"/>
      </w:tblGrid>
      <w:tr w:rsidR="00817721" w:rsidRPr="00817721" w:rsidTr="00817721">
        <w:trPr>
          <w:trHeight w:val="567"/>
        </w:trPr>
        <w:tc>
          <w:tcPr>
            <w:tcW w:w="918"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HOẠT ĐỘNG</w:t>
            </w:r>
          </w:p>
        </w:tc>
        <w:tc>
          <w:tcPr>
            <w:tcW w:w="2201"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THỨ HAI</w:t>
            </w:r>
          </w:p>
        </w:tc>
        <w:tc>
          <w:tcPr>
            <w:tcW w:w="1701"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THỨ BA</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THỨ TƯ</w:t>
            </w:r>
          </w:p>
        </w:tc>
        <w:tc>
          <w:tcPr>
            <w:tcW w:w="2693"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THỨ NĂM</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THỨ SÁU</w:t>
            </w:r>
          </w:p>
        </w:tc>
      </w:tr>
      <w:tr w:rsidR="00817721" w:rsidRPr="00817721" w:rsidTr="00817721">
        <w:tc>
          <w:tcPr>
            <w:tcW w:w="918"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Đón Trẻ, Chơi, Thể Dục Sáng</w:t>
            </w:r>
          </w:p>
        </w:tc>
        <w:tc>
          <w:tcPr>
            <w:tcW w:w="10848" w:type="dxa"/>
            <w:gridSpan w:val="5"/>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Trò chuyện với trẻ về một số loại rau ( ăn lá, ăn củ, ăn quả,…) mà trẻ nhìn thấy trong sinh hoạt hàng ngày, trên tivi, sách, tranh,…</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44)</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Tập TDBS kết hợp bài hát: “Em yêu cây xanh”</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1)</w:t>
            </w:r>
          </w:p>
        </w:tc>
      </w:tr>
      <w:tr w:rsidR="00817721" w:rsidRPr="00817721" w:rsidTr="00817721">
        <w:tc>
          <w:tcPr>
            <w:tcW w:w="918"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Học</w:t>
            </w:r>
          </w:p>
        </w:tc>
        <w:tc>
          <w:tcPr>
            <w:tcW w:w="2201"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PTNN: "Làm quen chữ cái s, x"</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107)</w:t>
            </w:r>
          </w:p>
        </w:tc>
        <w:tc>
          <w:tcPr>
            <w:tcW w:w="1701"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PTNT: "Bé khám phá vườn rau"</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44)</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PTNN: "Bác bầu bác bí"</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98)</w:t>
            </w:r>
          </w:p>
        </w:tc>
        <w:tc>
          <w:tcPr>
            <w:tcW w:w="2693"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PTTC: "Chạy 18m trong khoảng thời gian 10s"</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3, MT 10)</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PTTM: "Bầu và bí"</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160)</w:t>
            </w:r>
          </w:p>
        </w:tc>
      </w:tr>
      <w:tr w:rsidR="00817721" w:rsidRPr="00817721" w:rsidTr="00817721">
        <w:tc>
          <w:tcPr>
            <w:tcW w:w="918"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Chơi Ngoài Trời</w:t>
            </w:r>
          </w:p>
        </w:tc>
        <w:tc>
          <w:tcPr>
            <w:tcW w:w="2201"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Trò chơi “ chồng nụ chồng hoa ”</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Quan sát thiên nhiên  vườn trường.</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Chơi với ĐCNT</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150)</w:t>
            </w:r>
          </w:p>
        </w:tc>
        <w:tc>
          <w:tcPr>
            <w:tcW w:w="1701"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Trò chơi “ Oẳn tù tì ”</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Quan sát thiên nhiên vườn trường</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Chơi với ĐCNT</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150)</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 Trò chơi “ úp lá khoai”.</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Vẽ củ trên sân.</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Nhặt lá vàng. Chơi tự do với đồ chơi ngoài trời.</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163)</w:t>
            </w:r>
          </w:p>
        </w:tc>
        <w:tc>
          <w:tcPr>
            <w:tcW w:w="2693"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Trò chơi “ Kéo cưa lừa xẻ”.</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Quan sát thiên nhiên vườn trường. Nhặt lá vàng</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Chơi tự do với đồ chơi ngoài trời.</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150)</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Trò chơi “ giặt chiếu phơi khô ”.</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Quan sát thiên nhiên vườn trường.</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Chơi với đồ chơi ngoài trời</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150)</w:t>
            </w:r>
          </w:p>
        </w:tc>
      </w:tr>
      <w:tr w:rsidR="00817721" w:rsidRPr="00817721" w:rsidTr="00817721">
        <w:tc>
          <w:tcPr>
            <w:tcW w:w="918"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Chơi, Hoạt Động Ở Các Góc</w:t>
            </w:r>
          </w:p>
        </w:tc>
        <w:tc>
          <w:tcPr>
            <w:tcW w:w="10848" w:type="dxa"/>
            <w:gridSpan w:val="5"/>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Góc Phân Vai</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sz w:val="28"/>
                <w:szCs w:val="28"/>
              </w:rPr>
              <w:t>- Gia đình, nấu ăn, bán hàng</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Góc Xây Dựng</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Làm giàn mướp</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Xây vườn rau</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Góc Học Tập</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sz w:val="28"/>
                <w:szCs w:val="28"/>
              </w:rPr>
              <w:t>Xem sách, Truyện, tranh ảnh nói về thực vật.</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w:t>
            </w:r>
            <w:r w:rsidRPr="00817721">
              <w:rPr>
                <w:rFonts w:eastAsia="Times New Roman" w:cs="Times New Roman"/>
                <w:sz w:val="28"/>
                <w:szCs w:val="28"/>
              </w:rPr>
              <w:t>Đếm, nặn, to màu, sao chép chữ cái, chữ số…</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Góc Nghệ Thuật</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Vẽ, nặn, cắt dán, tô màu tranh ( Các loại cây) để tạo thành album</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Hát, vận động các bài hát về thực vật.</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Góc Thiên Nhiên - KH</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sz w:val="28"/>
                <w:szCs w:val="28"/>
              </w:rPr>
              <w:t>Chăm sóc cây, chơi với cát</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lastRenderedPageBreak/>
              <w:t>(MT 138, MT 162)</w:t>
            </w:r>
          </w:p>
        </w:tc>
      </w:tr>
      <w:tr w:rsidR="00817721" w:rsidRPr="00817721" w:rsidTr="00817721">
        <w:tc>
          <w:tcPr>
            <w:tcW w:w="918"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lastRenderedPageBreak/>
              <w:t>Ăn bữa chính</w:t>
            </w:r>
          </w:p>
        </w:tc>
        <w:tc>
          <w:tcPr>
            <w:tcW w:w="2201"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Cơm</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Canh: cải ngọt, thịt</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Mặn: Thịt ba chỉ chiên mặn</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Tráng miệng: Sữa chua</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25)</w:t>
            </w:r>
          </w:p>
        </w:tc>
        <w:tc>
          <w:tcPr>
            <w:tcW w:w="1701"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Cơm</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Canh: Canh hẹ , đậu hủ non, thịt</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Mặn: đùi gà chiên nước mắm </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Tráng miệng: Chuối cau</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25)</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Cơm</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Canh: Canh cải thìa, thịt</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Mặn: Thịt vịt kho sả</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Tráng miệng: Sữa chua </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25)</w:t>
            </w:r>
          </w:p>
        </w:tc>
        <w:tc>
          <w:tcPr>
            <w:tcW w:w="2693"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Cơm</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Canh: Canh khoai tím tôm, thịt</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 Mặn: Thịt kho cả lụa</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Tráng miệng: Lê đường</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25)</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Cơm</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Canh: Canh rau dền, mồng tơi, đậu bắp,…tôm, thịt</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Mặn: cá thu kho thơm</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Tráng miệng: Sữa chua  </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25)</w:t>
            </w:r>
          </w:p>
        </w:tc>
      </w:tr>
      <w:tr w:rsidR="00817721" w:rsidRPr="00817721" w:rsidTr="00817721">
        <w:tc>
          <w:tcPr>
            <w:tcW w:w="918"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Vệ sinh, ngủ trưa</w:t>
            </w:r>
          </w:p>
        </w:tc>
        <w:tc>
          <w:tcPr>
            <w:tcW w:w="10848" w:type="dxa"/>
            <w:gridSpan w:val="5"/>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Hoạt động ngủ trưa</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24)</w:t>
            </w:r>
          </w:p>
        </w:tc>
      </w:tr>
      <w:tr w:rsidR="00817721" w:rsidRPr="00817721" w:rsidTr="00817721">
        <w:tc>
          <w:tcPr>
            <w:tcW w:w="918"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Ăn bữa phụ</w:t>
            </w:r>
          </w:p>
        </w:tc>
        <w:tc>
          <w:tcPr>
            <w:tcW w:w="2201"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Hoành thánh tôm thịt,….</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25)</w:t>
            </w:r>
          </w:p>
        </w:tc>
        <w:tc>
          <w:tcPr>
            <w:tcW w:w="1701"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Bánh mì xíu mại</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25)</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Hủ tiếu tôm, thịt</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25)</w:t>
            </w:r>
          </w:p>
        </w:tc>
        <w:tc>
          <w:tcPr>
            <w:tcW w:w="2693"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Cà ri gà, bánh mì</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25)</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sz w:val="28"/>
                <w:szCs w:val="28"/>
              </w:rPr>
              <w:t>- Bánh Solite,  sữa Su Su</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25)</w:t>
            </w:r>
          </w:p>
        </w:tc>
      </w:tr>
      <w:tr w:rsidR="00817721" w:rsidRPr="00817721" w:rsidTr="00817721">
        <w:tc>
          <w:tcPr>
            <w:tcW w:w="918"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before="57" w:after="57" w:line="240" w:lineRule="auto"/>
              <w:jc w:val="center"/>
              <w:rPr>
                <w:rFonts w:eastAsia="Times New Roman" w:cs="Times New Roman"/>
                <w:b/>
                <w:bCs/>
                <w:sz w:val="28"/>
                <w:szCs w:val="28"/>
              </w:rPr>
            </w:pPr>
            <w:r w:rsidRPr="00817721">
              <w:rPr>
                <w:rFonts w:eastAsia="Times New Roman" w:cs="Times New Roman"/>
                <w:b/>
                <w:bCs/>
                <w:sz w:val="28"/>
                <w:szCs w:val="28"/>
              </w:rPr>
              <w:t>Chơi, Hoạt Động Theo Ý Thích- Trả trẻ</w:t>
            </w:r>
          </w:p>
        </w:tc>
        <w:tc>
          <w:tcPr>
            <w:tcW w:w="2201"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Đọc thơ “ Vườn cải ”.</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Làm học phẩm</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Chơi hoạt động theo ý thích ở các góc tự chọn</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Nêu gương</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Trả trẻ</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98)</w:t>
            </w:r>
          </w:p>
        </w:tc>
        <w:tc>
          <w:tcPr>
            <w:tcW w:w="1701"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Ôn chữ cái s,x</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Làm bài tập học phẩm</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Chơi hoạt động theo ý thích ở các góc tự chọn .</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Nêu gương</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Trả trẻ</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107)</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Ôn bài hát “ Bầu và bí”</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Làm bài tập học phẩm</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Chơi hoạt động theo ý thích ở các góc tự chọn</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Nêu gương</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Trả trẻ</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160)</w:t>
            </w:r>
          </w:p>
        </w:tc>
        <w:tc>
          <w:tcPr>
            <w:tcW w:w="2693"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Ôn thơ: “Bác bầu bác bí”</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Làm bài tập học phẩm</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Chơi hoạt động tự do ở các góc tự chọn</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Nêu gương</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Trả trẻ</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98)</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Lao động , văn nghệ cuối tuần.</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Chơi hoạt động theo ý thích ở các góc tự chọn .</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Nêu gương</w:t>
            </w:r>
          </w:p>
          <w:p w:rsidR="00817721" w:rsidRPr="00817721" w:rsidRDefault="00817721" w:rsidP="00817721">
            <w:pPr>
              <w:spacing w:after="0" w:line="240" w:lineRule="auto"/>
              <w:rPr>
                <w:rFonts w:eastAsia="Times New Roman" w:cs="Times New Roman"/>
                <w:sz w:val="28"/>
                <w:szCs w:val="28"/>
              </w:rPr>
            </w:pPr>
            <w:r w:rsidRPr="00817721">
              <w:rPr>
                <w:rFonts w:eastAsia="Times New Roman" w:cs="Times New Roman"/>
                <w:b/>
                <w:bCs/>
                <w:sz w:val="28"/>
                <w:szCs w:val="28"/>
              </w:rPr>
              <w:t>- Trả trẻ</w:t>
            </w:r>
          </w:p>
          <w:p w:rsidR="00817721" w:rsidRPr="00817721" w:rsidRDefault="00817721" w:rsidP="00817721">
            <w:pPr>
              <w:spacing w:before="57" w:after="57" w:line="240" w:lineRule="auto"/>
              <w:rPr>
                <w:rFonts w:eastAsia="Times New Roman" w:cs="Times New Roman"/>
                <w:sz w:val="28"/>
                <w:szCs w:val="28"/>
              </w:rPr>
            </w:pPr>
            <w:r w:rsidRPr="00817721">
              <w:rPr>
                <w:rFonts w:eastAsia="Times New Roman" w:cs="Times New Roman"/>
                <w:color w:val="FF0000"/>
                <w:sz w:val="28"/>
                <w:szCs w:val="28"/>
              </w:rPr>
              <w:t>(MT 160)</w:t>
            </w:r>
          </w:p>
        </w:tc>
      </w:tr>
    </w:tbl>
    <w:p w:rsidR="00E829B9" w:rsidRDefault="00E829B9" w:rsidP="00E829B9">
      <w:pPr>
        <w:tabs>
          <w:tab w:val="left" w:pos="142"/>
        </w:tabs>
        <w:spacing w:line="360" w:lineRule="auto"/>
        <w:rPr>
          <w:rFonts w:eastAsia="Times New Roman"/>
          <w:b/>
          <w:noProof/>
          <w:szCs w:val="28"/>
        </w:rPr>
      </w:pPr>
      <w:r>
        <w:rPr>
          <w:rFonts w:eastAsia="Times New Roman"/>
          <w:b/>
          <w:noProof/>
          <w:szCs w:val="28"/>
        </w:rPr>
        <w:t xml:space="preserve">                                                          </w:t>
      </w:r>
    </w:p>
    <w:p w:rsidR="00E829B9" w:rsidRDefault="00E829B9" w:rsidP="00E829B9">
      <w:pPr>
        <w:tabs>
          <w:tab w:val="left" w:pos="142"/>
        </w:tabs>
        <w:spacing w:line="360" w:lineRule="auto"/>
        <w:rPr>
          <w:rFonts w:eastAsia="Times New Roman"/>
          <w:b/>
          <w:noProof/>
          <w:szCs w:val="28"/>
        </w:rPr>
      </w:pPr>
    </w:p>
    <w:p w:rsidR="00E829B9" w:rsidRDefault="00E829B9" w:rsidP="00E829B9">
      <w:pPr>
        <w:tabs>
          <w:tab w:val="left" w:pos="142"/>
        </w:tabs>
        <w:spacing w:line="360" w:lineRule="auto"/>
        <w:rPr>
          <w:rFonts w:eastAsia="Times New Roman"/>
          <w:b/>
          <w:noProof/>
          <w:szCs w:val="28"/>
        </w:rPr>
      </w:pPr>
    </w:p>
    <w:p w:rsidR="00E829B9" w:rsidRDefault="00E829B9" w:rsidP="00E829B9">
      <w:pPr>
        <w:tabs>
          <w:tab w:val="left" w:pos="142"/>
        </w:tabs>
        <w:spacing w:line="360" w:lineRule="auto"/>
        <w:rPr>
          <w:rFonts w:eastAsia="Times New Roman"/>
          <w:b/>
          <w:noProof/>
          <w:szCs w:val="28"/>
        </w:rPr>
      </w:pPr>
    </w:p>
    <w:p w:rsidR="00E829B9" w:rsidRPr="00F62827" w:rsidRDefault="00E829B9" w:rsidP="00E829B9">
      <w:pPr>
        <w:tabs>
          <w:tab w:val="left" w:pos="142"/>
        </w:tabs>
        <w:spacing w:line="360" w:lineRule="auto"/>
        <w:jc w:val="right"/>
        <w:rPr>
          <w:rFonts w:eastAsia="Times New Roman"/>
          <w:i/>
          <w:szCs w:val="28"/>
        </w:rPr>
      </w:pPr>
      <w:r>
        <w:rPr>
          <w:rFonts w:eastAsia="Times New Roman"/>
          <w:b/>
          <w:noProof/>
          <w:szCs w:val="28"/>
        </w:rPr>
        <w:lastRenderedPageBreak/>
        <w:t xml:space="preserve">  </w:t>
      </w:r>
      <w:r w:rsidRPr="00F62827">
        <w:rPr>
          <w:rFonts w:eastAsia="Times New Roman"/>
          <w:i/>
          <w:szCs w:val="28"/>
        </w:rPr>
        <w:t xml:space="preserve">Cần Giuộc, </w:t>
      </w:r>
      <w:r>
        <w:rPr>
          <w:rFonts w:eastAsia="Times New Roman"/>
          <w:i/>
          <w:szCs w:val="28"/>
        </w:rPr>
        <w:t xml:space="preserve">ngày 25 </w:t>
      </w:r>
      <w:r>
        <w:rPr>
          <w:rFonts w:eastAsia="Times New Roman"/>
          <w:i/>
          <w:szCs w:val="28"/>
        </w:rPr>
        <w:t xml:space="preserve"> </w:t>
      </w:r>
      <w:r w:rsidRPr="00F62827">
        <w:rPr>
          <w:rFonts w:eastAsia="Times New Roman"/>
          <w:i/>
          <w:szCs w:val="28"/>
        </w:rPr>
        <w:t xml:space="preserve">tháng </w:t>
      </w:r>
      <w:r>
        <w:rPr>
          <w:rFonts w:eastAsia="Times New Roman"/>
          <w:i/>
          <w:szCs w:val="28"/>
        </w:rPr>
        <w:t>11</w:t>
      </w:r>
      <w:r>
        <w:rPr>
          <w:rFonts w:eastAsia="Times New Roman"/>
          <w:i/>
          <w:szCs w:val="28"/>
        </w:rPr>
        <w:t xml:space="preserve"> </w:t>
      </w:r>
      <w:r w:rsidRPr="00F62827">
        <w:rPr>
          <w:rFonts w:eastAsia="Times New Roman"/>
          <w:i/>
          <w:szCs w:val="28"/>
        </w:rPr>
        <w:t>năm 2025</w:t>
      </w:r>
    </w:p>
    <w:p w:rsidR="00E829B9" w:rsidRDefault="00E829B9" w:rsidP="00E829B9">
      <w:pPr>
        <w:tabs>
          <w:tab w:val="left" w:pos="142"/>
        </w:tabs>
        <w:spacing w:line="360" w:lineRule="auto"/>
        <w:rPr>
          <w:rFonts w:eastAsia="Times New Roman"/>
          <w:b/>
          <w:szCs w:val="28"/>
        </w:rPr>
      </w:pPr>
      <w:r>
        <w:rPr>
          <w:rFonts w:eastAsia="Times New Roman"/>
          <w:b/>
          <w:szCs w:val="28"/>
        </w:rPr>
        <w:t xml:space="preserve">               TKT                                                      </w:t>
      </w:r>
      <w:r>
        <w:rPr>
          <w:rFonts w:eastAsia="Times New Roman"/>
          <w:b/>
          <w:noProof/>
          <w:szCs w:val="28"/>
        </w:rPr>
        <w:t xml:space="preserve">      PHT</w:t>
      </w:r>
      <w:r>
        <w:rPr>
          <w:rFonts w:eastAsia="Times New Roman"/>
          <w:b/>
          <w:szCs w:val="28"/>
        </w:rPr>
        <w:t xml:space="preserve"> DUYỆT</w:t>
      </w:r>
    </w:p>
    <w:p w:rsidR="00E829B9" w:rsidRDefault="00E829B9" w:rsidP="00E829B9">
      <w:pPr>
        <w:tabs>
          <w:tab w:val="left" w:pos="142"/>
        </w:tabs>
        <w:spacing w:line="360" w:lineRule="auto"/>
        <w:rPr>
          <w:rFonts w:eastAsia="Times New Roman"/>
          <w:b/>
          <w:szCs w:val="28"/>
        </w:rPr>
      </w:pPr>
      <w:r>
        <w:rPr>
          <w:rFonts w:eastAsia="Times New Roman"/>
          <w:b/>
          <w:noProof/>
          <w:szCs w:val="28"/>
        </w:rPr>
        <w:drawing>
          <wp:inline distT="0" distB="0" distL="0" distR="0" wp14:anchorId="74E673FD" wp14:editId="47FCACEB">
            <wp:extent cx="2207172" cy="13347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7480" cy="1365185"/>
                    </a:xfrm>
                    <a:prstGeom prst="rect">
                      <a:avLst/>
                    </a:prstGeom>
                    <a:noFill/>
                  </pic:spPr>
                </pic:pic>
              </a:graphicData>
            </a:graphic>
          </wp:inline>
        </w:drawing>
      </w:r>
      <w:r>
        <w:rPr>
          <w:rFonts w:eastAsia="Times New Roman"/>
          <w:b/>
          <w:noProof/>
          <w:szCs w:val="28"/>
        </w:rPr>
        <w:t xml:space="preserve">                        </w:t>
      </w:r>
      <w:r w:rsidRPr="004F50FC">
        <w:rPr>
          <w:noProof/>
        </w:rPr>
        <w:t xml:space="preserve"> </w:t>
      </w:r>
      <w:r>
        <w:rPr>
          <w:noProof/>
        </w:rPr>
        <w:drawing>
          <wp:inline distT="0" distB="0" distL="0" distR="0" wp14:anchorId="43827E86" wp14:editId="003CBBA4">
            <wp:extent cx="2695492" cy="20955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5492" cy="2095500"/>
                    </a:xfrm>
                    <a:prstGeom prst="rect">
                      <a:avLst/>
                    </a:prstGeom>
                    <a:noFill/>
                  </pic:spPr>
                </pic:pic>
              </a:graphicData>
            </a:graphic>
          </wp:inline>
        </w:drawing>
      </w:r>
    </w:p>
    <w:p w:rsidR="00E829B9" w:rsidRDefault="00E829B9" w:rsidP="00E829B9">
      <w:pPr>
        <w:tabs>
          <w:tab w:val="left" w:pos="142"/>
        </w:tabs>
        <w:spacing w:line="360" w:lineRule="auto"/>
        <w:rPr>
          <w:rFonts w:eastAsia="Times New Roman"/>
          <w:b/>
          <w:szCs w:val="28"/>
        </w:rPr>
      </w:pPr>
      <w:r>
        <w:rPr>
          <w:rFonts w:eastAsia="Times New Roman"/>
          <w:b/>
          <w:szCs w:val="28"/>
        </w:rPr>
        <w:t xml:space="preserve">       Lê Thị Huỳnh Như                                        </w:t>
      </w:r>
      <w:r>
        <w:rPr>
          <w:rFonts w:eastAsia="Times New Roman"/>
          <w:b/>
          <w:szCs w:val="28"/>
        </w:rPr>
        <w:t xml:space="preserve">      </w:t>
      </w:r>
      <w:r>
        <w:rPr>
          <w:rFonts w:eastAsia="Times New Roman"/>
          <w:b/>
          <w:szCs w:val="28"/>
        </w:rPr>
        <w:t>Trần Ngọc Duy</w:t>
      </w:r>
    </w:p>
    <w:p w:rsidR="00D06DC5" w:rsidRDefault="00D06DC5">
      <w:bookmarkStart w:id="0" w:name="_GoBack"/>
      <w:bookmarkEnd w:id="0"/>
    </w:p>
    <w:sectPr w:rsidR="00D06DC5" w:rsidSect="00E829B9">
      <w:headerReference w:type="default" r:id="rId9"/>
      <w:pgSz w:w="12240" w:h="15840"/>
      <w:pgMar w:top="1134" w:right="1183"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D4E" w:rsidRDefault="004F4D4E" w:rsidP="00E829B9">
      <w:pPr>
        <w:spacing w:after="0" w:line="240" w:lineRule="auto"/>
      </w:pPr>
      <w:r>
        <w:separator/>
      </w:r>
    </w:p>
  </w:endnote>
  <w:endnote w:type="continuationSeparator" w:id="0">
    <w:p w:rsidR="004F4D4E" w:rsidRDefault="004F4D4E" w:rsidP="00E82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D4E" w:rsidRDefault="004F4D4E" w:rsidP="00E829B9">
      <w:pPr>
        <w:spacing w:after="0" w:line="240" w:lineRule="auto"/>
      </w:pPr>
      <w:r>
        <w:separator/>
      </w:r>
    </w:p>
  </w:footnote>
  <w:footnote w:type="continuationSeparator" w:id="0">
    <w:p w:rsidR="004F4D4E" w:rsidRDefault="004F4D4E" w:rsidP="00E82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867766"/>
      <w:docPartObj>
        <w:docPartGallery w:val="Page Numbers (Top of Page)"/>
        <w:docPartUnique/>
      </w:docPartObj>
    </w:sdtPr>
    <w:sdtEndPr>
      <w:rPr>
        <w:noProof/>
      </w:rPr>
    </w:sdtEndPr>
    <w:sdtContent>
      <w:p w:rsidR="00E829B9" w:rsidRDefault="00E829B9">
        <w:pPr>
          <w:pStyle w:val="Header"/>
          <w:jc w:val="center"/>
        </w:pPr>
        <w:r>
          <w:fldChar w:fldCharType="begin"/>
        </w:r>
        <w:r>
          <w:instrText xml:space="preserve"> PAGE   \* MERGEFORMAT </w:instrText>
        </w:r>
        <w:r>
          <w:fldChar w:fldCharType="separate"/>
        </w:r>
        <w:r>
          <w:rPr>
            <w:noProof/>
          </w:rPr>
          <w:t>25</w:t>
        </w:r>
        <w:r>
          <w:rPr>
            <w:noProof/>
          </w:rPr>
          <w:fldChar w:fldCharType="end"/>
        </w:r>
      </w:p>
    </w:sdtContent>
  </w:sdt>
  <w:p w:rsidR="00E829B9" w:rsidRDefault="00E829B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95715"/>
    <w:multiLevelType w:val="multilevel"/>
    <w:tmpl w:val="1394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466589"/>
    <w:multiLevelType w:val="multilevel"/>
    <w:tmpl w:val="F188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C14DD5"/>
    <w:multiLevelType w:val="multilevel"/>
    <w:tmpl w:val="5F74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B54E47"/>
    <w:multiLevelType w:val="multilevel"/>
    <w:tmpl w:val="86E81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B76"/>
    <w:rsid w:val="004F4D4E"/>
    <w:rsid w:val="00817721"/>
    <w:rsid w:val="008E1B76"/>
    <w:rsid w:val="009258A3"/>
    <w:rsid w:val="00B52378"/>
    <w:rsid w:val="00D06DC5"/>
    <w:rsid w:val="00E54C3A"/>
    <w:rsid w:val="00E82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F2F04"/>
  <w15:chartTrackingRefBased/>
  <w15:docId w15:val="{1D2C6417-14D7-46DB-843F-6C918026F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E1B76"/>
    <w:pPr>
      <w:spacing w:before="100" w:beforeAutospacing="1" w:after="100" w:afterAutospacing="1" w:line="240" w:lineRule="auto"/>
    </w:pPr>
    <w:rPr>
      <w:rFonts w:eastAsia="Times New Roman" w:cs="Times New Roman"/>
      <w:sz w:val="24"/>
      <w:szCs w:val="24"/>
    </w:rPr>
  </w:style>
  <w:style w:type="paragraph" w:customStyle="1" w:styleId="titleheader">
    <w:name w:val="titleheader"/>
    <w:basedOn w:val="Normal"/>
    <w:rsid w:val="008E1B76"/>
    <w:pPr>
      <w:spacing w:before="100" w:beforeAutospacing="1" w:after="100" w:afterAutospacing="1" w:line="240" w:lineRule="auto"/>
    </w:pPr>
    <w:rPr>
      <w:rFonts w:eastAsia="Times New Roman" w:cs="Times New Roman"/>
      <w:sz w:val="24"/>
      <w:szCs w:val="24"/>
    </w:rPr>
  </w:style>
  <w:style w:type="paragraph" w:customStyle="1" w:styleId="subheader">
    <w:name w:val="subheader"/>
    <w:basedOn w:val="Normal"/>
    <w:rsid w:val="008E1B76"/>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8E1B7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E1B76"/>
    <w:rPr>
      <w:b/>
      <w:bCs/>
    </w:rPr>
  </w:style>
  <w:style w:type="character" w:styleId="Emphasis">
    <w:name w:val="Emphasis"/>
    <w:basedOn w:val="DefaultParagraphFont"/>
    <w:uiPriority w:val="20"/>
    <w:qFormat/>
    <w:rsid w:val="008E1B76"/>
    <w:rPr>
      <w:i/>
      <w:iCs/>
    </w:rPr>
  </w:style>
  <w:style w:type="paragraph" w:styleId="Header">
    <w:name w:val="header"/>
    <w:basedOn w:val="Normal"/>
    <w:link w:val="HeaderChar"/>
    <w:uiPriority w:val="99"/>
    <w:unhideWhenUsed/>
    <w:rsid w:val="00E82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9B9"/>
  </w:style>
  <w:style w:type="paragraph" w:styleId="Footer">
    <w:name w:val="footer"/>
    <w:basedOn w:val="Normal"/>
    <w:link w:val="FooterChar"/>
    <w:uiPriority w:val="99"/>
    <w:unhideWhenUsed/>
    <w:rsid w:val="00E82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483284">
      <w:bodyDiv w:val="1"/>
      <w:marLeft w:val="0"/>
      <w:marRight w:val="0"/>
      <w:marTop w:val="0"/>
      <w:marBottom w:val="0"/>
      <w:divBdr>
        <w:top w:val="none" w:sz="0" w:space="0" w:color="auto"/>
        <w:left w:val="none" w:sz="0" w:space="0" w:color="auto"/>
        <w:bottom w:val="none" w:sz="0" w:space="0" w:color="auto"/>
        <w:right w:val="none" w:sz="0" w:space="0" w:color="auto"/>
      </w:divBdr>
      <w:divsChild>
        <w:div w:id="1493762597">
          <w:marLeft w:val="0"/>
          <w:marRight w:val="0"/>
          <w:marTop w:val="288"/>
          <w:marBottom w:val="0"/>
          <w:divBdr>
            <w:top w:val="none" w:sz="0" w:space="0" w:color="auto"/>
            <w:left w:val="none" w:sz="0" w:space="0" w:color="auto"/>
            <w:bottom w:val="none" w:sz="0" w:space="0" w:color="auto"/>
            <w:right w:val="none" w:sz="0" w:space="0" w:color="auto"/>
          </w:divBdr>
          <w:divsChild>
            <w:div w:id="1203250199">
              <w:marLeft w:val="0"/>
              <w:marRight w:val="0"/>
              <w:marTop w:val="0"/>
              <w:marBottom w:val="0"/>
              <w:divBdr>
                <w:top w:val="none" w:sz="0" w:space="0" w:color="auto"/>
                <w:left w:val="none" w:sz="0" w:space="0" w:color="auto"/>
                <w:bottom w:val="none" w:sz="0" w:space="0" w:color="auto"/>
                <w:right w:val="none" w:sz="0" w:space="0" w:color="auto"/>
              </w:divBdr>
            </w:div>
            <w:div w:id="199130228">
              <w:marLeft w:val="0"/>
              <w:marRight w:val="0"/>
              <w:marTop w:val="0"/>
              <w:marBottom w:val="0"/>
              <w:divBdr>
                <w:top w:val="none" w:sz="0" w:space="0" w:color="auto"/>
                <w:left w:val="none" w:sz="0" w:space="0" w:color="auto"/>
                <w:bottom w:val="none" w:sz="0" w:space="0" w:color="auto"/>
                <w:right w:val="none" w:sz="0" w:space="0" w:color="auto"/>
              </w:divBdr>
            </w:div>
            <w:div w:id="339158300">
              <w:marLeft w:val="0"/>
              <w:marRight w:val="0"/>
              <w:marTop w:val="0"/>
              <w:marBottom w:val="0"/>
              <w:divBdr>
                <w:top w:val="none" w:sz="0" w:space="0" w:color="auto"/>
                <w:left w:val="none" w:sz="0" w:space="0" w:color="auto"/>
                <w:bottom w:val="none" w:sz="0" w:space="0" w:color="auto"/>
                <w:right w:val="none" w:sz="0" w:space="0" w:color="auto"/>
              </w:divBdr>
            </w:div>
            <w:div w:id="1118715267">
              <w:marLeft w:val="0"/>
              <w:marRight w:val="0"/>
              <w:marTop w:val="0"/>
              <w:marBottom w:val="0"/>
              <w:divBdr>
                <w:top w:val="none" w:sz="0" w:space="0" w:color="auto"/>
                <w:left w:val="none" w:sz="0" w:space="0" w:color="auto"/>
                <w:bottom w:val="none" w:sz="0" w:space="0" w:color="auto"/>
                <w:right w:val="none" w:sz="0" w:space="0" w:color="auto"/>
              </w:divBdr>
            </w:div>
            <w:div w:id="197618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19674">
      <w:bodyDiv w:val="1"/>
      <w:marLeft w:val="0"/>
      <w:marRight w:val="0"/>
      <w:marTop w:val="0"/>
      <w:marBottom w:val="0"/>
      <w:divBdr>
        <w:top w:val="none" w:sz="0" w:space="0" w:color="auto"/>
        <w:left w:val="none" w:sz="0" w:space="0" w:color="auto"/>
        <w:bottom w:val="none" w:sz="0" w:space="0" w:color="auto"/>
        <w:right w:val="none" w:sz="0" w:space="0" w:color="auto"/>
      </w:divBdr>
      <w:divsChild>
        <w:div w:id="1468930143">
          <w:marLeft w:val="0"/>
          <w:marRight w:val="0"/>
          <w:marTop w:val="284"/>
          <w:marBottom w:val="284"/>
          <w:divBdr>
            <w:top w:val="none" w:sz="0" w:space="0" w:color="auto"/>
            <w:left w:val="none" w:sz="0" w:space="0" w:color="auto"/>
            <w:bottom w:val="none" w:sz="0" w:space="0" w:color="auto"/>
            <w:right w:val="none" w:sz="0" w:space="0" w:color="auto"/>
          </w:divBdr>
          <w:divsChild>
            <w:div w:id="571501349">
              <w:marLeft w:val="0"/>
              <w:marRight w:val="0"/>
              <w:marTop w:val="0"/>
              <w:marBottom w:val="0"/>
              <w:divBdr>
                <w:top w:val="none" w:sz="0" w:space="0" w:color="auto"/>
                <w:left w:val="none" w:sz="0" w:space="0" w:color="auto"/>
                <w:bottom w:val="none" w:sz="0" w:space="0" w:color="auto"/>
                <w:right w:val="none" w:sz="0" w:space="0" w:color="auto"/>
              </w:divBdr>
            </w:div>
            <w:div w:id="338042735">
              <w:marLeft w:val="0"/>
              <w:marRight w:val="0"/>
              <w:marTop w:val="0"/>
              <w:marBottom w:val="0"/>
              <w:divBdr>
                <w:top w:val="none" w:sz="0" w:space="0" w:color="auto"/>
                <w:left w:val="none" w:sz="0" w:space="0" w:color="auto"/>
                <w:bottom w:val="none" w:sz="0" w:space="0" w:color="auto"/>
                <w:right w:val="none" w:sz="0" w:space="0" w:color="auto"/>
              </w:divBdr>
            </w:div>
            <w:div w:id="1846700745">
              <w:marLeft w:val="0"/>
              <w:marRight w:val="0"/>
              <w:marTop w:val="0"/>
              <w:marBottom w:val="0"/>
              <w:divBdr>
                <w:top w:val="none" w:sz="0" w:space="0" w:color="auto"/>
                <w:left w:val="none" w:sz="0" w:space="0" w:color="auto"/>
                <w:bottom w:val="none" w:sz="0" w:space="0" w:color="auto"/>
                <w:right w:val="none" w:sz="0" w:space="0" w:color="auto"/>
              </w:divBdr>
            </w:div>
            <w:div w:id="1322152388">
              <w:marLeft w:val="0"/>
              <w:marRight w:val="0"/>
              <w:marTop w:val="0"/>
              <w:marBottom w:val="0"/>
              <w:divBdr>
                <w:top w:val="none" w:sz="0" w:space="0" w:color="auto"/>
                <w:left w:val="none" w:sz="0" w:space="0" w:color="auto"/>
                <w:bottom w:val="none" w:sz="0" w:space="0" w:color="auto"/>
                <w:right w:val="none" w:sz="0" w:space="0" w:color="auto"/>
              </w:divBdr>
            </w:div>
            <w:div w:id="421149683">
              <w:marLeft w:val="0"/>
              <w:marRight w:val="0"/>
              <w:marTop w:val="0"/>
              <w:marBottom w:val="0"/>
              <w:divBdr>
                <w:top w:val="none" w:sz="0" w:space="0" w:color="auto"/>
                <w:left w:val="none" w:sz="0" w:space="0" w:color="auto"/>
                <w:bottom w:val="none" w:sz="0" w:space="0" w:color="auto"/>
                <w:right w:val="none" w:sz="0" w:space="0" w:color="auto"/>
              </w:divBdr>
            </w:div>
            <w:div w:id="2070835208">
              <w:marLeft w:val="0"/>
              <w:marRight w:val="0"/>
              <w:marTop w:val="0"/>
              <w:marBottom w:val="0"/>
              <w:divBdr>
                <w:top w:val="none" w:sz="0" w:space="0" w:color="auto"/>
                <w:left w:val="none" w:sz="0" w:space="0" w:color="auto"/>
                <w:bottom w:val="none" w:sz="0" w:space="0" w:color="auto"/>
                <w:right w:val="none" w:sz="0" w:space="0" w:color="auto"/>
              </w:divBdr>
            </w:div>
            <w:div w:id="2105373528">
              <w:marLeft w:val="0"/>
              <w:marRight w:val="0"/>
              <w:marTop w:val="0"/>
              <w:marBottom w:val="0"/>
              <w:divBdr>
                <w:top w:val="none" w:sz="0" w:space="0" w:color="auto"/>
                <w:left w:val="none" w:sz="0" w:space="0" w:color="auto"/>
                <w:bottom w:val="none" w:sz="0" w:space="0" w:color="auto"/>
                <w:right w:val="none" w:sz="0" w:space="0" w:color="auto"/>
              </w:divBdr>
            </w:div>
            <w:div w:id="582107844">
              <w:marLeft w:val="0"/>
              <w:marRight w:val="0"/>
              <w:marTop w:val="0"/>
              <w:marBottom w:val="0"/>
              <w:divBdr>
                <w:top w:val="none" w:sz="0" w:space="0" w:color="auto"/>
                <w:left w:val="none" w:sz="0" w:space="0" w:color="auto"/>
                <w:bottom w:val="none" w:sz="0" w:space="0" w:color="auto"/>
                <w:right w:val="none" w:sz="0" w:space="0" w:color="auto"/>
              </w:divBdr>
              <w:divsChild>
                <w:div w:id="597179089">
                  <w:marLeft w:val="0"/>
                  <w:marRight w:val="0"/>
                  <w:marTop w:val="0"/>
                  <w:marBottom w:val="0"/>
                  <w:divBdr>
                    <w:top w:val="none" w:sz="0" w:space="0" w:color="auto"/>
                    <w:left w:val="none" w:sz="0" w:space="0" w:color="auto"/>
                    <w:bottom w:val="none" w:sz="0" w:space="0" w:color="auto"/>
                    <w:right w:val="none" w:sz="0" w:space="0" w:color="auto"/>
                  </w:divBdr>
                  <w:divsChild>
                    <w:div w:id="397752772">
                      <w:marLeft w:val="0"/>
                      <w:marRight w:val="0"/>
                      <w:marTop w:val="0"/>
                      <w:marBottom w:val="0"/>
                      <w:divBdr>
                        <w:top w:val="none" w:sz="0" w:space="0" w:color="auto"/>
                        <w:left w:val="none" w:sz="0" w:space="0" w:color="auto"/>
                        <w:bottom w:val="none" w:sz="0" w:space="0" w:color="auto"/>
                        <w:right w:val="none" w:sz="0" w:space="0" w:color="auto"/>
                      </w:divBdr>
                    </w:div>
                  </w:divsChild>
                </w:div>
                <w:div w:id="474302023">
                  <w:marLeft w:val="0"/>
                  <w:marRight w:val="0"/>
                  <w:marTop w:val="0"/>
                  <w:marBottom w:val="0"/>
                  <w:divBdr>
                    <w:top w:val="none" w:sz="0" w:space="0" w:color="auto"/>
                    <w:left w:val="none" w:sz="0" w:space="0" w:color="auto"/>
                    <w:bottom w:val="none" w:sz="0" w:space="0" w:color="auto"/>
                    <w:right w:val="none" w:sz="0" w:space="0" w:color="auto"/>
                  </w:divBdr>
                  <w:divsChild>
                    <w:div w:id="1530296072">
                      <w:marLeft w:val="0"/>
                      <w:marRight w:val="0"/>
                      <w:marTop w:val="0"/>
                      <w:marBottom w:val="0"/>
                      <w:divBdr>
                        <w:top w:val="none" w:sz="0" w:space="0" w:color="auto"/>
                        <w:left w:val="none" w:sz="0" w:space="0" w:color="auto"/>
                        <w:bottom w:val="none" w:sz="0" w:space="0" w:color="auto"/>
                        <w:right w:val="none" w:sz="0" w:space="0" w:color="auto"/>
                      </w:divBdr>
                      <w:divsChild>
                        <w:div w:id="308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14764">
              <w:marLeft w:val="0"/>
              <w:marRight w:val="0"/>
              <w:marTop w:val="0"/>
              <w:marBottom w:val="0"/>
              <w:divBdr>
                <w:top w:val="none" w:sz="0" w:space="0" w:color="auto"/>
                <w:left w:val="none" w:sz="0" w:space="0" w:color="auto"/>
                <w:bottom w:val="none" w:sz="0" w:space="0" w:color="auto"/>
                <w:right w:val="none" w:sz="0" w:space="0" w:color="auto"/>
              </w:divBdr>
            </w:div>
            <w:div w:id="805854143">
              <w:marLeft w:val="0"/>
              <w:marRight w:val="0"/>
              <w:marTop w:val="0"/>
              <w:marBottom w:val="0"/>
              <w:divBdr>
                <w:top w:val="none" w:sz="0" w:space="0" w:color="auto"/>
                <w:left w:val="none" w:sz="0" w:space="0" w:color="auto"/>
                <w:bottom w:val="none" w:sz="0" w:space="0" w:color="auto"/>
                <w:right w:val="none" w:sz="0" w:space="0" w:color="auto"/>
              </w:divBdr>
            </w:div>
            <w:div w:id="1553078888">
              <w:marLeft w:val="0"/>
              <w:marRight w:val="0"/>
              <w:marTop w:val="0"/>
              <w:marBottom w:val="0"/>
              <w:divBdr>
                <w:top w:val="none" w:sz="0" w:space="0" w:color="auto"/>
                <w:left w:val="none" w:sz="0" w:space="0" w:color="auto"/>
                <w:bottom w:val="none" w:sz="0" w:space="0" w:color="auto"/>
                <w:right w:val="none" w:sz="0" w:space="0" w:color="auto"/>
              </w:divBdr>
            </w:div>
            <w:div w:id="615911750">
              <w:marLeft w:val="0"/>
              <w:marRight w:val="0"/>
              <w:marTop w:val="0"/>
              <w:marBottom w:val="0"/>
              <w:divBdr>
                <w:top w:val="none" w:sz="0" w:space="0" w:color="auto"/>
                <w:left w:val="none" w:sz="0" w:space="0" w:color="auto"/>
                <w:bottom w:val="none" w:sz="0" w:space="0" w:color="auto"/>
                <w:right w:val="none" w:sz="0" w:space="0" w:color="auto"/>
              </w:divBdr>
            </w:div>
            <w:div w:id="856574641">
              <w:marLeft w:val="0"/>
              <w:marRight w:val="0"/>
              <w:marTop w:val="0"/>
              <w:marBottom w:val="0"/>
              <w:divBdr>
                <w:top w:val="none" w:sz="0" w:space="0" w:color="auto"/>
                <w:left w:val="none" w:sz="0" w:space="0" w:color="auto"/>
                <w:bottom w:val="none" w:sz="0" w:space="0" w:color="auto"/>
                <w:right w:val="none" w:sz="0" w:space="0" w:color="auto"/>
              </w:divBdr>
            </w:div>
            <w:div w:id="415252135">
              <w:marLeft w:val="0"/>
              <w:marRight w:val="0"/>
              <w:marTop w:val="0"/>
              <w:marBottom w:val="0"/>
              <w:divBdr>
                <w:top w:val="none" w:sz="0" w:space="0" w:color="auto"/>
                <w:left w:val="none" w:sz="0" w:space="0" w:color="auto"/>
                <w:bottom w:val="none" w:sz="0" w:space="0" w:color="auto"/>
                <w:right w:val="none" w:sz="0" w:space="0" w:color="auto"/>
              </w:divBdr>
            </w:div>
            <w:div w:id="526412512">
              <w:marLeft w:val="0"/>
              <w:marRight w:val="0"/>
              <w:marTop w:val="0"/>
              <w:marBottom w:val="0"/>
              <w:divBdr>
                <w:top w:val="none" w:sz="0" w:space="0" w:color="auto"/>
                <w:left w:val="none" w:sz="0" w:space="0" w:color="auto"/>
                <w:bottom w:val="none" w:sz="0" w:space="0" w:color="auto"/>
                <w:right w:val="none" w:sz="0" w:space="0" w:color="auto"/>
              </w:divBdr>
            </w:div>
            <w:div w:id="828133094">
              <w:marLeft w:val="0"/>
              <w:marRight w:val="0"/>
              <w:marTop w:val="0"/>
              <w:marBottom w:val="0"/>
              <w:divBdr>
                <w:top w:val="none" w:sz="0" w:space="0" w:color="auto"/>
                <w:left w:val="none" w:sz="0" w:space="0" w:color="auto"/>
                <w:bottom w:val="none" w:sz="0" w:space="0" w:color="auto"/>
                <w:right w:val="none" w:sz="0" w:space="0" w:color="auto"/>
              </w:divBdr>
            </w:div>
            <w:div w:id="2039041693">
              <w:marLeft w:val="0"/>
              <w:marRight w:val="0"/>
              <w:marTop w:val="0"/>
              <w:marBottom w:val="0"/>
              <w:divBdr>
                <w:top w:val="none" w:sz="0" w:space="0" w:color="auto"/>
                <w:left w:val="none" w:sz="0" w:space="0" w:color="auto"/>
                <w:bottom w:val="none" w:sz="0" w:space="0" w:color="auto"/>
                <w:right w:val="none" w:sz="0" w:space="0" w:color="auto"/>
              </w:divBdr>
            </w:div>
            <w:div w:id="1891727030">
              <w:marLeft w:val="0"/>
              <w:marRight w:val="0"/>
              <w:marTop w:val="0"/>
              <w:marBottom w:val="0"/>
              <w:divBdr>
                <w:top w:val="none" w:sz="0" w:space="0" w:color="auto"/>
                <w:left w:val="none" w:sz="0" w:space="0" w:color="auto"/>
                <w:bottom w:val="none" w:sz="0" w:space="0" w:color="auto"/>
                <w:right w:val="none" w:sz="0" w:space="0" w:color="auto"/>
              </w:divBdr>
            </w:div>
            <w:div w:id="1186557595">
              <w:marLeft w:val="0"/>
              <w:marRight w:val="0"/>
              <w:marTop w:val="0"/>
              <w:marBottom w:val="0"/>
              <w:divBdr>
                <w:top w:val="none" w:sz="0" w:space="0" w:color="auto"/>
                <w:left w:val="none" w:sz="0" w:space="0" w:color="auto"/>
                <w:bottom w:val="none" w:sz="0" w:space="0" w:color="auto"/>
                <w:right w:val="none" w:sz="0" w:space="0" w:color="auto"/>
              </w:divBdr>
            </w:div>
            <w:div w:id="1291939025">
              <w:marLeft w:val="0"/>
              <w:marRight w:val="0"/>
              <w:marTop w:val="0"/>
              <w:marBottom w:val="0"/>
              <w:divBdr>
                <w:top w:val="none" w:sz="0" w:space="0" w:color="auto"/>
                <w:left w:val="none" w:sz="0" w:space="0" w:color="auto"/>
                <w:bottom w:val="none" w:sz="0" w:space="0" w:color="auto"/>
                <w:right w:val="none" w:sz="0" w:space="0" w:color="auto"/>
              </w:divBdr>
            </w:div>
            <w:div w:id="897744599">
              <w:marLeft w:val="0"/>
              <w:marRight w:val="0"/>
              <w:marTop w:val="0"/>
              <w:marBottom w:val="0"/>
              <w:divBdr>
                <w:top w:val="none" w:sz="0" w:space="0" w:color="auto"/>
                <w:left w:val="none" w:sz="0" w:space="0" w:color="auto"/>
                <w:bottom w:val="none" w:sz="0" w:space="0" w:color="auto"/>
                <w:right w:val="none" w:sz="0" w:space="0" w:color="auto"/>
              </w:divBdr>
            </w:div>
            <w:div w:id="1043364706">
              <w:marLeft w:val="0"/>
              <w:marRight w:val="0"/>
              <w:marTop w:val="0"/>
              <w:marBottom w:val="0"/>
              <w:divBdr>
                <w:top w:val="none" w:sz="0" w:space="0" w:color="auto"/>
                <w:left w:val="none" w:sz="0" w:space="0" w:color="auto"/>
                <w:bottom w:val="none" w:sz="0" w:space="0" w:color="auto"/>
                <w:right w:val="none" w:sz="0" w:space="0" w:color="auto"/>
              </w:divBdr>
            </w:div>
            <w:div w:id="513155620">
              <w:marLeft w:val="0"/>
              <w:marRight w:val="0"/>
              <w:marTop w:val="0"/>
              <w:marBottom w:val="0"/>
              <w:divBdr>
                <w:top w:val="none" w:sz="0" w:space="0" w:color="auto"/>
                <w:left w:val="none" w:sz="0" w:space="0" w:color="auto"/>
                <w:bottom w:val="none" w:sz="0" w:space="0" w:color="auto"/>
                <w:right w:val="none" w:sz="0" w:space="0" w:color="auto"/>
              </w:divBdr>
            </w:div>
            <w:div w:id="1329409383">
              <w:marLeft w:val="0"/>
              <w:marRight w:val="0"/>
              <w:marTop w:val="0"/>
              <w:marBottom w:val="0"/>
              <w:divBdr>
                <w:top w:val="none" w:sz="0" w:space="0" w:color="auto"/>
                <w:left w:val="none" w:sz="0" w:space="0" w:color="auto"/>
                <w:bottom w:val="none" w:sz="0" w:space="0" w:color="auto"/>
                <w:right w:val="none" w:sz="0" w:space="0" w:color="auto"/>
              </w:divBdr>
            </w:div>
            <w:div w:id="1443377356">
              <w:marLeft w:val="0"/>
              <w:marRight w:val="0"/>
              <w:marTop w:val="0"/>
              <w:marBottom w:val="0"/>
              <w:divBdr>
                <w:top w:val="none" w:sz="0" w:space="0" w:color="auto"/>
                <w:left w:val="none" w:sz="0" w:space="0" w:color="auto"/>
                <w:bottom w:val="none" w:sz="0" w:space="0" w:color="auto"/>
                <w:right w:val="none" w:sz="0" w:space="0" w:color="auto"/>
              </w:divBdr>
            </w:div>
          </w:divsChild>
        </w:div>
        <w:div w:id="1429697543">
          <w:marLeft w:val="0"/>
          <w:marRight w:val="0"/>
          <w:marTop w:val="284"/>
          <w:marBottom w:val="284"/>
          <w:divBdr>
            <w:top w:val="none" w:sz="0" w:space="0" w:color="auto"/>
            <w:left w:val="none" w:sz="0" w:space="0" w:color="auto"/>
            <w:bottom w:val="none" w:sz="0" w:space="0" w:color="auto"/>
            <w:right w:val="none" w:sz="0" w:space="0" w:color="auto"/>
          </w:divBdr>
        </w:div>
        <w:div w:id="847446092">
          <w:marLeft w:val="0"/>
          <w:marRight w:val="0"/>
          <w:marTop w:val="284"/>
          <w:marBottom w:val="284"/>
          <w:divBdr>
            <w:top w:val="none" w:sz="0" w:space="0" w:color="auto"/>
            <w:left w:val="none" w:sz="0" w:space="0" w:color="auto"/>
            <w:bottom w:val="none" w:sz="0" w:space="0" w:color="auto"/>
            <w:right w:val="none" w:sz="0" w:space="0" w:color="auto"/>
          </w:divBdr>
          <w:divsChild>
            <w:div w:id="1157385366">
              <w:marLeft w:val="0"/>
              <w:marRight w:val="0"/>
              <w:marTop w:val="288"/>
              <w:marBottom w:val="0"/>
              <w:divBdr>
                <w:top w:val="none" w:sz="0" w:space="0" w:color="auto"/>
                <w:left w:val="none" w:sz="0" w:space="0" w:color="auto"/>
                <w:bottom w:val="none" w:sz="0" w:space="0" w:color="auto"/>
                <w:right w:val="none" w:sz="0" w:space="0" w:color="auto"/>
              </w:divBdr>
              <w:divsChild>
                <w:div w:id="1626542690">
                  <w:marLeft w:val="0"/>
                  <w:marRight w:val="0"/>
                  <w:marTop w:val="0"/>
                  <w:marBottom w:val="0"/>
                  <w:divBdr>
                    <w:top w:val="none" w:sz="0" w:space="0" w:color="auto"/>
                    <w:left w:val="none" w:sz="0" w:space="0" w:color="auto"/>
                    <w:bottom w:val="none" w:sz="0" w:space="0" w:color="auto"/>
                    <w:right w:val="none" w:sz="0" w:space="0" w:color="auto"/>
                  </w:divBdr>
                </w:div>
                <w:div w:id="1465075531">
                  <w:marLeft w:val="0"/>
                  <w:marRight w:val="0"/>
                  <w:marTop w:val="0"/>
                  <w:marBottom w:val="0"/>
                  <w:divBdr>
                    <w:top w:val="none" w:sz="0" w:space="0" w:color="auto"/>
                    <w:left w:val="none" w:sz="0" w:space="0" w:color="auto"/>
                    <w:bottom w:val="none" w:sz="0" w:space="0" w:color="auto"/>
                    <w:right w:val="none" w:sz="0" w:space="0" w:color="auto"/>
                  </w:divBdr>
                </w:div>
                <w:div w:id="700478088">
                  <w:marLeft w:val="0"/>
                  <w:marRight w:val="0"/>
                  <w:marTop w:val="0"/>
                  <w:marBottom w:val="0"/>
                  <w:divBdr>
                    <w:top w:val="none" w:sz="0" w:space="0" w:color="auto"/>
                    <w:left w:val="none" w:sz="0" w:space="0" w:color="auto"/>
                    <w:bottom w:val="none" w:sz="0" w:space="0" w:color="auto"/>
                    <w:right w:val="none" w:sz="0" w:space="0" w:color="auto"/>
                  </w:divBdr>
                </w:div>
                <w:div w:id="2125034443">
                  <w:marLeft w:val="0"/>
                  <w:marRight w:val="0"/>
                  <w:marTop w:val="0"/>
                  <w:marBottom w:val="0"/>
                  <w:divBdr>
                    <w:top w:val="none" w:sz="0" w:space="0" w:color="auto"/>
                    <w:left w:val="none" w:sz="0" w:space="0" w:color="auto"/>
                    <w:bottom w:val="none" w:sz="0" w:space="0" w:color="auto"/>
                    <w:right w:val="none" w:sz="0" w:space="0" w:color="auto"/>
                  </w:divBdr>
                </w:div>
                <w:div w:id="17050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037122">
      <w:bodyDiv w:val="1"/>
      <w:marLeft w:val="0"/>
      <w:marRight w:val="0"/>
      <w:marTop w:val="0"/>
      <w:marBottom w:val="0"/>
      <w:divBdr>
        <w:top w:val="none" w:sz="0" w:space="0" w:color="auto"/>
        <w:left w:val="none" w:sz="0" w:space="0" w:color="auto"/>
        <w:bottom w:val="none" w:sz="0" w:space="0" w:color="auto"/>
        <w:right w:val="none" w:sz="0" w:space="0" w:color="auto"/>
      </w:divBdr>
      <w:divsChild>
        <w:div w:id="1487211430">
          <w:marLeft w:val="0"/>
          <w:marRight w:val="0"/>
          <w:marTop w:val="288"/>
          <w:marBottom w:val="0"/>
          <w:divBdr>
            <w:top w:val="none" w:sz="0" w:space="0" w:color="auto"/>
            <w:left w:val="none" w:sz="0" w:space="0" w:color="auto"/>
            <w:bottom w:val="none" w:sz="0" w:space="0" w:color="auto"/>
            <w:right w:val="none" w:sz="0" w:space="0" w:color="auto"/>
          </w:divBdr>
          <w:divsChild>
            <w:div w:id="1968775781">
              <w:marLeft w:val="0"/>
              <w:marRight w:val="0"/>
              <w:marTop w:val="0"/>
              <w:marBottom w:val="0"/>
              <w:divBdr>
                <w:top w:val="none" w:sz="0" w:space="0" w:color="auto"/>
                <w:left w:val="none" w:sz="0" w:space="0" w:color="auto"/>
                <w:bottom w:val="none" w:sz="0" w:space="0" w:color="auto"/>
                <w:right w:val="none" w:sz="0" w:space="0" w:color="auto"/>
              </w:divBdr>
            </w:div>
            <w:div w:id="182207167">
              <w:marLeft w:val="0"/>
              <w:marRight w:val="0"/>
              <w:marTop w:val="0"/>
              <w:marBottom w:val="0"/>
              <w:divBdr>
                <w:top w:val="none" w:sz="0" w:space="0" w:color="auto"/>
                <w:left w:val="none" w:sz="0" w:space="0" w:color="auto"/>
                <w:bottom w:val="none" w:sz="0" w:space="0" w:color="auto"/>
                <w:right w:val="none" w:sz="0" w:space="0" w:color="auto"/>
              </w:divBdr>
            </w:div>
            <w:div w:id="767584008">
              <w:marLeft w:val="0"/>
              <w:marRight w:val="0"/>
              <w:marTop w:val="0"/>
              <w:marBottom w:val="0"/>
              <w:divBdr>
                <w:top w:val="none" w:sz="0" w:space="0" w:color="auto"/>
                <w:left w:val="none" w:sz="0" w:space="0" w:color="auto"/>
                <w:bottom w:val="none" w:sz="0" w:space="0" w:color="auto"/>
                <w:right w:val="none" w:sz="0" w:space="0" w:color="auto"/>
              </w:divBdr>
            </w:div>
            <w:div w:id="1426533397">
              <w:marLeft w:val="0"/>
              <w:marRight w:val="0"/>
              <w:marTop w:val="0"/>
              <w:marBottom w:val="0"/>
              <w:divBdr>
                <w:top w:val="none" w:sz="0" w:space="0" w:color="auto"/>
                <w:left w:val="none" w:sz="0" w:space="0" w:color="auto"/>
                <w:bottom w:val="none" w:sz="0" w:space="0" w:color="auto"/>
                <w:right w:val="none" w:sz="0" w:space="0" w:color="auto"/>
              </w:divBdr>
            </w:div>
            <w:div w:id="10269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10065">
      <w:bodyDiv w:val="1"/>
      <w:marLeft w:val="0"/>
      <w:marRight w:val="0"/>
      <w:marTop w:val="0"/>
      <w:marBottom w:val="0"/>
      <w:divBdr>
        <w:top w:val="none" w:sz="0" w:space="0" w:color="auto"/>
        <w:left w:val="none" w:sz="0" w:space="0" w:color="auto"/>
        <w:bottom w:val="none" w:sz="0" w:space="0" w:color="auto"/>
        <w:right w:val="none" w:sz="0" w:space="0" w:color="auto"/>
      </w:divBdr>
      <w:divsChild>
        <w:div w:id="1319384751">
          <w:marLeft w:val="0"/>
          <w:marRight w:val="0"/>
          <w:marTop w:val="288"/>
          <w:marBottom w:val="0"/>
          <w:divBdr>
            <w:top w:val="none" w:sz="0" w:space="0" w:color="auto"/>
            <w:left w:val="none" w:sz="0" w:space="0" w:color="auto"/>
            <w:bottom w:val="none" w:sz="0" w:space="0" w:color="auto"/>
            <w:right w:val="none" w:sz="0" w:space="0" w:color="auto"/>
          </w:divBdr>
          <w:divsChild>
            <w:div w:id="1800221102">
              <w:marLeft w:val="0"/>
              <w:marRight w:val="0"/>
              <w:marTop w:val="0"/>
              <w:marBottom w:val="0"/>
              <w:divBdr>
                <w:top w:val="none" w:sz="0" w:space="0" w:color="auto"/>
                <w:left w:val="none" w:sz="0" w:space="0" w:color="auto"/>
                <w:bottom w:val="none" w:sz="0" w:space="0" w:color="auto"/>
                <w:right w:val="none" w:sz="0" w:space="0" w:color="auto"/>
              </w:divBdr>
            </w:div>
            <w:div w:id="2079936545">
              <w:marLeft w:val="0"/>
              <w:marRight w:val="0"/>
              <w:marTop w:val="0"/>
              <w:marBottom w:val="0"/>
              <w:divBdr>
                <w:top w:val="none" w:sz="0" w:space="0" w:color="auto"/>
                <w:left w:val="none" w:sz="0" w:space="0" w:color="auto"/>
                <w:bottom w:val="none" w:sz="0" w:space="0" w:color="auto"/>
                <w:right w:val="none" w:sz="0" w:space="0" w:color="auto"/>
              </w:divBdr>
            </w:div>
            <w:div w:id="370883180">
              <w:marLeft w:val="0"/>
              <w:marRight w:val="0"/>
              <w:marTop w:val="0"/>
              <w:marBottom w:val="0"/>
              <w:divBdr>
                <w:top w:val="none" w:sz="0" w:space="0" w:color="auto"/>
                <w:left w:val="none" w:sz="0" w:space="0" w:color="auto"/>
                <w:bottom w:val="none" w:sz="0" w:space="0" w:color="auto"/>
                <w:right w:val="none" w:sz="0" w:space="0" w:color="auto"/>
              </w:divBdr>
            </w:div>
            <w:div w:id="1409503264">
              <w:marLeft w:val="0"/>
              <w:marRight w:val="0"/>
              <w:marTop w:val="0"/>
              <w:marBottom w:val="0"/>
              <w:divBdr>
                <w:top w:val="none" w:sz="0" w:space="0" w:color="auto"/>
                <w:left w:val="none" w:sz="0" w:space="0" w:color="auto"/>
                <w:bottom w:val="none" w:sz="0" w:space="0" w:color="auto"/>
                <w:right w:val="none" w:sz="0" w:space="0" w:color="auto"/>
              </w:divBdr>
            </w:div>
            <w:div w:id="181871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25</Pages>
  <Words>4090</Words>
  <Characters>23315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2025-11-25T06:55:00Z</dcterms:created>
  <dcterms:modified xsi:type="dcterms:W3CDTF">2025-11-26T02:05:00Z</dcterms:modified>
</cp:coreProperties>
</file>